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38A" w:rsidRPr="00A52373" w:rsidRDefault="00EC238A" w:rsidP="00EC238A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A52373">
        <w:rPr>
          <w:rFonts w:ascii="Times New Roman" w:hAnsi="Times New Roman" w:cs="Times New Roman"/>
          <w:b/>
          <w:color w:val="7030A0"/>
          <w:sz w:val="28"/>
          <w:szCs w:val="28"/>
        </w:rPr>
        <w:t>Муниципальное казенное дошкольное образовательное учреждение Новосибирской области Новосибирского района - детский сад комбинированного вида «Родничок»</w:t>
      </w:r>
    </w:p>
    <w:p w:rsidR="00EC238A" w:rsidRPr="00B377BC" w:rsidRDefault="00EC238A" w:rsidP="00EC238A">
      <w:pPr>
        <w:rPr>
          <w:rFonts w:ascii="Times New Roman" w:hAnsi="Times New Roman" w:cs="Times New Roman"/>
          <w:b/>
          <w:sz w:val="28"/>
          <w:szCs w:val="28"/>
        </w:rPr>
      </w:pPr>
      <w:r w:rsidRPr="00B377B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</w:t>
      </w:r>
    </w:p>
    <w:p w:rsidR="00EC238A" w:rsidRDefault="00EC238A" w:rsidP="00EC238A">
      <w:pPr>
        <w:rPr>
          <w:rFonts w:asciiTheme="majorHAnsi" w:hAnsiTheme="majorHAnsi"/>
          <w:b/>
          <w:sz w:val="28"/>
          <w:szCs w:val="28"/>
        </w:rPr>
      </w:pPr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543A6C9A" wp14:editId="60653D30">
            <wp:extent cx="5940425" cy="5025830"/>
            <wp:effectExtent l="0" t="0" r="3175" b="3810"/>
            <wp:docPr id="2" name="Рисунок 2" descr="https://arhivurokov.ru/kopilka/uploads/user_file_5767ff0e17e24/sbornikriechievykhighrnaosnoviedietskoghofolkloradliadietieimladshieghodoshkolnoghovozrast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kopilka/uploads/user_file_5767ff0e17e24/sbornikriechievykhighrnaosnoviedietskoghofolkloradliadietieimladshieghodoshkolnoghovozrasta_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38A" w:rsidRDefault="00EC238A" w:rsidP="00EC238A">
      <w:pPr>
        <w:rPr>
          <w:rFonts w:asciiTheme="majorHAnsi" w:hAnsiTheme="majorHAnsi"/>
          <w:b/>
          <w:sz w:val="28"/>
          <w:szCs w:val="28"/>
        </w:rPr>
      </w:pPr>
    </w:p>
    <w:p w:rsidR="00EC238A" w:rsidRPr="00771E8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7030A0"/>
          <w:sz w:val="21"/>
          <w:szCs w:val="21"/>
        </w:rPr>
      </w:pPr>
      <w:r w:rsidRPr="00771E87">
        <w:rPr>
          <w:b/>
          <w:bCs/>
          <w:iCs/>
          <w:color w:val="C00000"/>
          <w:sz w:val="28"/>
          <w:szCs w:val="28"/>
        </w:rPr>
        <w:t xml:space="preserve">                                                         </w:t>
      </w:r>
      <w:r w:rsidRPr="00771E87">
        <w:rPr>
          <w:b/>
          <w:bCs/>
          <w:iCs/>
          <w:color w:val="7030A0"/>
          <w:sz w:val="28"/>
          <w:szCs w:val="28"/>
        </w:rPr>
        <w:t>Сборник</w:t>
      </w:r>
    </w:p>
    <w:p w:rsidR="00EC238A" w:rsidRPr="00771E87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7030A0"/>
          <w:sz w:val="28"/>
          <w:szCs w:val="28"/>
        </w:rPr>
      </w:pPr>
      <w:r w:rsidRPr="00771E87">
        <w:rPr>
          <w:b/>
          <w:bCs/>
          <w:iCs/>
          <w:color w:val="7030A0"/>
          <w:sz w:val="28"/>
          <w:szCs w:val="28"/>
        </w:rPr>
        <w:t>речевых игр на основе детского фольклора</w:t>
      </w:r>
    </w:p>
    <w:p w:rsidR="00EC238A" w:rsidRPr="00771E87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7030A0"/>
          <w:sz w:val="28"/>
          <w:szCs w:val="28"/>
        </w:rPr>
      </w:pPr>
      <w:r w:rsidRPr="00771E87">
        <w:rPr>
          <w:b/>
          <w:bCs/>
          <w:iCs/>
          <w:color w:val="7030A0"/>
          <w:sz w:val="28"/>
          <w:szCs w:val="28"/>
        </w:rPr>
        <w:t>для детей</w:t>
      </w:r>
    </w:p>
    <w:p w:rsidR="00EC238A" w:rsidRPr="00771E87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Cs/>
          <w:color w:val="7030A0"/>
          <w:sz w:val="28"/>
          <w:szCs w:val="28"/>
        </w:rPr>
      </w:pPr>
      <w:r w:rsidRPr="00771E87">
        <w:rPr>
          <w:b/>
          <w:bCs/>
          <w:iCs/>
          <w:color w:val="7030A0"/>
          <w:sz w:val="28"/>
          <w:szCs w:val="28"/>
        </w:rPr>
        <w:t>младшего дошкольного возраста</w:t>
      </w:r>
    </w:p>
    <w:p w:rsidR="00EC238A" w:rsidRPr="00771E87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Cs/>
          <w:color w:val="7030A0"/>
          <w:sz w:val="28"/>
          <w:szCs w:val="28"/>
        </w:rPr>
      </w:pPr>
      <w:r w:rsidRPr="00771E87">
        <w:rPr>
          <w:b/>
          <w:bCs/>
          <w:iCs/>
          <w:color w:val="7030A0"/>
          <w:sz w:val="28"/>
          <w:szCs w:val="28"/>
        </w:rPr>
        <w:t>группы «Гномики»</w:t>
      </w:r>
    </w:p>
    <w:p w:rsidR="00EC238A" w:rsidRPr="00771E87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Cs/>
          <w:color w:val="C00000"/>
          <w:sz w:val="28"/>
          <w:szCs w:val="28"/>
        </w:rPr>
      </w:pPr>
      <w:r w:rsidRPr="00771E87">
        <w:rPr>
          <w:b/>
          <w:bCs/>
          <w:iCs/>
          <w:color w:val="C00000"/>
          <w:sz w:val="28"/>
          <w:szCs w:val="28"/>
        </w:rPr>
        <w:t xml:space="preserve">                                               Составил:</w:t>
      </w:r>
    </w:p>
    <w:p w:rsidR="00EC238A" w:rsidRPr="00771E87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Cs/>
          <w:color w:val="C00000"/>
          <w:sz w:val="28"/>
          <w:szCs w:val="28"/>
        </w:rPr>
      </w:pPr>
      <w:r w:rsidRPr="00771E87">
        <w:rPr>
          <w:b/>
          <w:bCs/>
          <w:iCs/>
          <w:color w:val="C00000"/>
          <w:sz w:val="28"/>
          <w:szCs w:val="28"/>
        </w:rPr>
        <w:t xml:space="preserve">                                                                                 воспитатель Костенко И.Н.</w:t>
      </w:r>
    </w:p>
    <w:p w:rsidR="00EC238A" w:rsidRPr="00771E87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Cs/>
          <w:color w:val="C00000"/>
          <w:sz w:val="28"/>
          <w:szCs w:val="28"/>
        </w:rPr>
      </w:pPr>
      <w:r w:rsidRPr="00771E87">
        <w:rPr>
          <w:b/>
          <w:bCs/>
          <w:iCs/>
          <w:color w:val="C00000"/>
          <w:sz w:val="28"/>
          <w:szCs w:val="28"/>
        </w:rPr>
        <w:t xml:space="preserve">                                                  </w:t>
      </w: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</w:p>
    <w:p w:rsidR="00EC238A" w:rsidRPr="00482554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Cs/>
          <w:color w:val="7030A0"/>
          <w:sz w:val="28"/>
          <w:szCs w:val="28"/>
        </w:rPr>
      </w:pPr>
      <w:r w:rsidRPr="005029F7">
        <w:rPr>
          <w:b/>
          <w:bCs/>
          <w:color w:val="333333"/>
          <w:sz w:val="28"/>
          <w:szCs w:val="28"/>
        </w:rPr>
        <w:t>Пояснительная записка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Речь - великий дар природы, благодаря которому люди получают широкие возможности общения друг с другом. Однако на появление и становление речи природа отводит человеку очень мало времени - ранний и дошкольный возраст. В этот период создаются благоприятные условия для развития речи, закладывается фундамент для письменных форм речи - чтения и письма, и последующего речевого и языкового развития ребенка.</w:t>
      </w: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 xml:space="preserve">Одним из средств речевого развития является детский фольклор. Детский фольклор помогает детям лучше усваивать звуковую систему языка, овладевать основными грамматическими формами, у детей начинают появляться сложные формы предложений, они осваивают навыки разговорной речи. Использование различных жанров детского фольклора способствует развитию артикуляционного и голосового аппарата детей, совершенствует речевое дыхание, слуховое восприятие. Фольклор помогает в 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развитии различных средств интонационной выразительности, у детей накапливается и обогащается активный словарь.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Сборник предназначен для воспитателей дошкольных образовательных учреждений, работающих с детьми младшего дошкольного возраста.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Использование различных жанров детского фольклора в работе с детьми будет способствовать формированию их правильной речи и предупреждению речевых дефектов.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Данным материалом могут и воспользоваться родители, занимаясь с детьми младшего дошкольного возраста развитием речи в домашних условиях.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br/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br/>
      </w: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br/>
      </w: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 xml:space="preserve">                                                         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              </w:t>
      </w:r>
      <w:r w:rsidRPr="005029F7">
        <w:rPr>
          <w:b/>
          <w:bCs/>
          <w:color w:val="333333"/>
          <w:sz w:val="28"/>
          <w:szCs w:val="28"/>
        </w:rPr>
        <w:t>Раздел 1: Колыбельные песни</w:t>
      </w:r>
      <w:r>
        <w:rPr>
          <w:b/>
          <w:bCs/>
          <w:color w:val="333333"/>
          <w:sz w:val="28"/>
          <w:szCs w:val="28"/>
        </w:rPr>
        <w:t xml:space="preserve">          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                             </w:t>
      </w:r>
      <w:r w:rsidRPr="005029F7">
        <w:rPr>
          <w:b/>
          <w:bCs/>
          <w:color w:val="333333"/>
          <w:sz w:val="28"/>
          <w:szCs w:val="28"/>
        </w:rPr>
        <w:t>«</w:t>
      </w:r>
      <w:proofErr w:type="spellStart"/>
      <w:r w:rsidRPr="005029F7">
        <w:rPr>
          <w:b/>
          <w:bCs/>
          <w:color w:val="333333"/>
          <w:sz w:val="28"/>
          <w:szCs w:val="28"/>
        </w:rPr>
        <w:t>Котенька</w:t>
      </w:r>
      <w:proofErr w:type="spellEnd"/>
      <w:r w:rsidRPr="005029F7">
        <w:rPr>
          <w:b/>
          <w:bCs/>
          <w:color w:val="333333"/>
          <w:sz w:val="28"/>
          <w:szCs w:val="28"/>
        </w:rPr>
        <w:t xml:space="preserve"> - </w:t>
      </w:r>
      <w:proofErr w:type="spellStart"/>
      <w:r w:rsidRPr="005029F7">
        <w:rPr>
          <w:b/>
          <w:bCs/>
          <w:color w:val="333333"/>
          <w:sz w:val="28"/>
          <w:szCs w:val="28"/>
        </w:rPr>
        <w:t>коток</w:t>
      </w:r>
      <w:proofErr w:type="spellEnd"/>
      <w:r w:rsidRPr="005029F7">
        <w:rPr>
          <w:b/>
          <w:bCs/>
          <w:color w:val="333333"/>
          <w:sz w:val="28"/>
          <w:szCs w:val="28"/>
        </w:rPr>
        <w:t>»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b/>
          <w:bCs/>
          <w:color w:val="333333"/>
          <w:sz w:val="28"/>
          <w:szCs w:val="28"/>
        </w:rPr>
        <w:t>Цель: </w:t>
      </w:r>
      <w:r w:rsidRPr="005029F7">
        <w:rPr>
          <w:color w:val="333333"/>
          <w:sz w:val="28"/>
          <w:szCs w:val="28"/>
        </w:rPr>
        <w:t>Учить образовывать уменьшительно - ласкательные названия детенышей животных, соотносить наименование детенышей животных в единственном и множественном числе.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b/>
          <w:bCs/>
          <w:color w:val="333333"/>
          <w:sz w:val="28"/>
          <w:szCs w:val="28"/>
        </w:rPr>
        <w:t>Ход: </w:t>
      </w:r>
      <w:r w:rsidRPr="005029F7">
        <w:rPr>
          <w:color w:val="333333"/>
          <w:sz w:val="28"/>
          <w:szCs w:val="28"/>
        </w:rPr>
        <w:t>Дети сидят полукругом, воспитатель укладывает куклу, качает ее и тихонько напевает колыбельную песню.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noProof/>
          <w:color w:val="333333"/>
          <w:sz w:val="28"/>
          <w:szCs w:val="28"/>
        </w:rPr>
        <w:drawing>
          <wp:inline distT="0" distB="0" distL="0" distR="0" wp14:anchorId="26E95433" wp14:editId="604FE25F">
            <wp:extent cx="3571875" cy="2876550"/>
            <wp:effectExtent l="0" t="0" r="9525" b="0"/>
            <wp:docPr id="3" name="Рисунок 3" descr="https://arhivurokov.ru/kopilka/uploads/user_file_5767ff0e17e24/sbornikriechievykhighrnaosnoviedietskoghofolkloradliadietieimladshieghodoshkolnoghovozrasta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kopilka/uploads/user_file_5767ff0e17e24/sbornikriechievykhighrnaosnoviedietskoghofolkloradliadietieimladshieghodoshkolnoghovozrasta_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9F7">
        <w:rPr>
          <w:color w:val="333333"/>
          <w:sz w:val="28"/>
          <w:szCs w:val="28"/>
        </w:rPr>
        <w:br/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 xml:space="preserve">«Уж ты </w:t>
      </w:r>
      <w:proofErr w:type="spellStart"/>
      <w:r w:rsidRPr="005029F7">
        <w:rPr>
          <w:color w:val="333333"/>
          <w:sz w:val="28"/>
          <w:szCs w:val="28"/>
        </w:rPr>
        <w:t>котенька</w:t>
      </w:r>
      <w:proofErr w:type="spellEnd"/>
      <w:r w:rsidRPr="005029F7">
        <w:rPr>
          <w:color w:val="333333"/>
          <w:sz w:val="28"/>
          <w:szCs w:val="28"/>
        </w:rPr>
        <w:t xml:space="preserve"> - </w:t>
      </w:r>
      <w:proofErr w:type="spellStart"/>
      <w:r w:rsidRPr="005029F7">
        <w:rPr>
          <w:color w:val="333333"/>
          <w:sz w:val="28"/>
          <w:szCs w:val="28"/>
        </w:rPr>
        <w:t>коток</w:t>
      </w:r>
      <w:proofErr w:type="spellEnd"/>
      <w:r w:rsidRPr="005029F7">
        <w:rPr>
          <w:color w:val="333333"/>
          <w:sz w:val="28"/>
          <w:szCs w:val="28"/>
        </w:rPr>
        <w:t>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proofErr w:type="spellStart"/>
      <w:r w:rsidRPr="005029F7">
        <w:rPr>
          <w:color w:val="333333"/>
          <w:sz w:val="28"/>
          <w:szCs w:val="28"/>
        </w:rPr>
        <w:t>Котя</w:t>
      </w:r>
      <w:proofErr w:type="spellEnd"/>
      <w:r w:rsidRPr="005029F7">
        <w:rPr>
          <w:color w:val="333333"/>
          <w:sz w:val="28"/>
          <w:szCs w:val="28"/>
        </w:rPr>
        <w:t xml:space="preserve"> - серенький лобок!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Ты приди к нам ночевать,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Нашу деточку качать.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Уж как я тебе, коту,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За работу заплачу: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Дам кувшин молока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И кусок пирога.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Ты же ешь, не кроши,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Больше, котик, не проси»</w:t>
      </w: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                                      </w:t>
      </w: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                  </w:t>
      </w:r>
      <w:r w:rsidRPr="005029F7">
        <w:rPr>
          <w:b/>
          <w:bCs/>
          <w:color w:val="333333"/>
          <w:sz w:val="28"/>
          <w:szCs w:val="28"/>
        </w:rPr>
        <w:t xml:space="preserve">«Ой, люли, люли, </w:t>
      </w:r>
      <w:proofErr w:type="spellStart"/>
      <w:r w:rsidRPr="005029F7">
        <w:rPr>
          <w:b/>
          <w:bCs/>
          <w:color w:val="333333"/>
          <w:sz w:val="28"/>
          <w:szCs w:val="28"/>
        </w:rPr>
        <w:t>люленьки</w:t>
      </w:r>
      <w:proofErr w:type="spellEnd"/>
      <w:r w:rsidRPr="005029F7">
        <w:rPr>
          <w:b/>
          <w:bCs/>
          <w:color w:val="333333"/>
          <w:sz w:val="28"/>
          <w:szCs w:val="28"/>
        </w:rPr>
        <w:t>»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b/>
          <w:bCs/>
          <w:color w:val="333333"/>
          <w:sz w:val="28"/>
          <w:szCs w:val="28"/>
        </w:rPr>
        <w:t>Цель: </w:t>
      </w:r>
      <w:r w:rsidRPr="005029F7">
        <w:rPr>
          <w:color w:val="333333"/>
          <w:sz w:val="28"/>
          <w:szCs w:val="28"/>
        </w:rPr>
        <w:t xml:space="preserve">Воспитывать эмоциональный отклик на слова колыбельной песни. </w:t>
      </w:r>
      <w:proofErr w:type="spellStart"/>
      <w:r w:rsidRPr="005029F7">
        <w:rPr>
          <w:color w:val="333333"/>
          <w:sz w:val="28"/>
          <w:szCs w:val="28"/>
        </w:rPr>
        <w:t>Обогащатьречь</w:t>
      </w:r>
      <w:proofErr w:type="spellEnd"/>
      <w:r w:rsidRPr="005029F7">
        <w:rPr>
          <w:color w:val="333333"/>
          <w:sz w:val="28"/>
          <w:szCs w:val="28"/>
        </w:rPr>
        <w:t xml:space="preserve"> детей ласковыми словами.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b/>
          <w:bCs/>
          <w:color w:val="333333"/>
          <w:sz w:val="28"/>
          <w:szCs w:val="28"/>
        </w:rPr>
        <w:t>Ход: </w:t>
      </w:r>
      <w:r w:rsidRPr="005029F7">
        <w:rPr>
          <w:color w:val="333333"/>
          <w:sz w:val="28"/>
          <w:szCs w:val="28"/>
        </w:rPr>
        <w:t>Воспитатель предлагает детям представить, что у них на руках любимая игрушка и они ее качают.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noProof/>
          <w:color w:val="333333"/>
          <w:sz w:val="28"/>
          <w:szCs w:val="28"/>
        </w:rPr>
        <w:drawing>
          <wp:inline distT="0" distB="0" distL="0" distR="0" wp14:anchorId="73AC390A" wp14:editId="31152F5E">
            <wp:extent cx="3171825" cy="2638425"/>
            <wp:effectExtent l="0" t="0" r="9525" b="9525"/>
            <wp:docPr id="4" name="Рисунок 4" descr="https://arhivurokov.ru/kopilka/uploads/user_file_5767ff0e17e24/sbornikriechievykhighrnaosnoviedietskoghofolkloradliadietieimladshieghodoshkolnoghovozrasta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kopilka/uploads/user_file_5767ff0e17e24/sbornikriechievykhighrnaosnoviedietskoghofolkloradliadietieimladshieghodoshkolnoghovozrasta_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9F7">
        <w:rPr>
          <w:color w:val="333333"/>
          <w:sz w:val="28"/>
          <w:szCs w:val="28"/>
        </w:rPr>
        <w:br/>
      </w:r>
      <w:r>
        <w:rPr>
          <w:color w:val="333333"/>
          <w:sz w:val="28"/>
          <w:szCs w:val="28"/>
        </w:rPr>
        <w:t xml:space="preserve">                                              </w:t>
      </w:r>
      <w:r w:rsidRPr="005029F7">
        <w:rPr>
          <w:color w:val="333333"/>
          <w:sz w:val="28"/>
          <w:szCs w:val="28"/>
        </w:rPr>
        <w:t xml:space="preserve">«Ой, люли, люли, </w:t>
      </w:r>
      <w:proofErr w:type="spellStart"/>
      <w:r w:rsidRPr="005029F7">
        <w:rPr>
          <w:color w:val="333333"/>
          <w:sz w:val="28"/>
          <w:szCs w:val="28"/>
        </w:rPr>
        <w:t>люленьки</w:t>
      </w:r>
      <w:proofErr w:type="spellEnd"/>
      <w:r w:rsidRPr="005029F7">
        <w:rPr>
          <w:color w:val="333333"/>
          <w:sz w:val="28"/>
          <w:szCs w:val="28"/>
        </w:rPr>
        <w:t>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Прилетели гуленьки,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Прилетели гуленьки,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Они стали ворковать,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Мою детку усыплять»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                              </w:t>
      </w:r>
      <w:r w:rsidRPr="005029F7">
        <w:rPr>
          <w:b/>
          <w:bCs/>
          <w:color w:val="333333"/>
          <w:sz w:val="28"/>
          <w:szCs w:val="28"/>
        </w:rPr>
        <w:t xml:space="preserve"> «Бай-бай………»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b/>
          <w:bCs/>
          <w:color w:val="333333"/>
          <w:sz w:val="28"/>
          <w:szCs w:val="28"/>
        </w:rPr>
        <w:t>Цель: </w:t>
      </w:r>
      <w:r w:rsidRPr="005029F7">
        <w:rPr>
          <w:color w:val="333333"/>
          <w:sz w:val="28"/>
          <w:szCs w:val="28"/>
        </w:rPr>
        <w:t>Развивать у детей интерес и любовь к песенному народному творчеству, обогащать словарь детей.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b/>
          <w:bCs/>
          <w:color w:val="333333"/>
          <w:sz w:val="28"/>
          <w:szCs w:val="28"/>
        </w:rPr>
        <w:t>Ход: </w:t>
      </w:r>
      <w:r w:rsidRPr="005029F7">
        <w:rPr>
          <w:color w:val="333333"/>
          <w:sz w:val="28"/>
          <w:szCs w:val="28"/>
        </w:rPr>
        <w:t>Дети поют вместе с воспитателем и повторяют движения за по тексту.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«Ай, бай, бай, бай, (</w:t>
      </w:r>
      <w:r w:rsidRPr="005029F7">
        <w:rPr>
          <w:i/>
          <w:iCs/>
          <w:color w:val="333333"/>
          <w:sz w:val="28"/>
          <w:szCs w:val="28"/>
        </w:rPr>
        <w:t>качают головой</w:t>
      </w:r>
      <w:r w:rsidRPr="005029F7">
        <w:rPr>
          <w:color w:val="333333"/>
          <w:sz w:val="28"/>
          <w:szCs w:val="28"/>
        </w:rPr>
        <w:t>)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Ты собачка, не лай! (</w:t>
      </w:r>
      <w:r w:rsidRPr="005029F7">
        <w:rPr>
          <w:i/>
          <w:iCs/>
          <w:color w:val="333333"/>
          <w:sz w:val="28"/>
          <w:szCs w:val="28"/>
        </w:rPr>
        <w:t>грозят пальчиком</w:t>
      </w:r>
      <w:r w:rsidRPr="005029F7">
        <w:rPr>
          <w:color w:val="333333"/>
          <w:sz w:val="28"/>
          <w:szCs w:val="28"/>
        </w:rPr>
        <w:t>)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Ты, корова, не мычи! (</w:t>
      </w:r>
      <w:r w:rsidRPr="005029F7">
        <w:rPr>
          <w:i/>
          <w:iCs/>
          <w:color w:val="333333"/>
          <w:sz w:val="28"/>
          <w:szCs w:val="28"/>
        </w:rPr>
        <w:t>показывают «рога»</w:t>
      </w:r>
      <w:r w:rsidRPr="005029F7">
        <w:rPr>
          <w:color w:val="333333"/>
          <w:sz w:val="28"/>
          <w:szCs w:val="28"/>
        </w:rPr>
        <w:t>)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Ты, петух, не кричи! (</w:t>
      </w:r>
      <w:r w:rsidRPr="005029F7">
        <w:rPr>
          <w:i/>
          <w:iCs/>
          <w:color w:val="333333"/>
          <w:sz w:val="28"/>
          <w:szCs w:val="28"/>
        </w:rPr>
        <w:t>грозят пальчиком</w:t>
      </w:r>
      <w:r w:rsidRPr="005029F7">
        <w:rPr>
          <w:color w:val="333333"/>
          <w:sz w:val="28"/>
          <w:szCs w:val="28"/>
        </w:rPr>
        <w:t>)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А наш мальчик будет спать, (</w:t>
      </w:r>
      <w:r w:rsidRPr="005029F7">
        <w:rPr>
          <w:i/>
          <w:iCs/>
          <w:color w:val="333333"/>
          <w:sz w:val="28"/>
          <w:szCs w:val="28"/>
        </w:rPr>
        <w:t xml:space="preserve">сложенные </w:t>
      </w:r>
      <w:proofErr w:type="spellStart"/>
      <w:r w:rsidRPr="005029F7">
        <w:rPr>
          <w:i/>
          <w:iCs/>
          <w:color w:val="333333"/>
          <w:sz w:val="28"/>
          <w:szCs w:val="28"/>
        </w:rPr>
        <w:t>вместеладошки</w:t>
      </w:r>
      <w:proofErr w:type="spellEnd"/>
      <w:r w:rsidRPr="005029F7">
        <w:rPr>
          <w:i/>
          <w:iCs/>
          <w:color w:val="333333"/>
          <w:sz w:val="28"/>
          <w:szCs w:val="28"/>
        </w:rPr>
        <w:t xml:space="preserve"> под щёчку</w:t>
      </w:r>
      <w:r w:rsidRPr="005029F7">
        <w:rPr>
          <w:color w:val="333333"/>
          <w:sz w:val="28"/>
          <w:szCs w:val="28"/>
        </w:rPr>
        <w:t>)</w:t>
      </w: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Станет глазки закрывать» (</w:t>
      </w:r>
      <w:r w:rsidRPr="005029F7">
        <w:rPr>
          <w:i/>
          <w:iCs/>
          <w:color w:val="333333"/>
          <w:sz w:val="28"/>
          <w:szCs w:val="28"/>
        </w:rPr>
        <w:t>закрывают глазки</w:t>
      </w:r>
      <w:r w:rsidRPr="005029F7">
        <w:rPr>
          <w:color w:val="333333"/>
          <w:sz w:val="28"/>
          <w:szCs w:val="28"/>
        </w:rPr>
        <w:t>)</w:t>
      </w: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 xml:space="preserve">       </w:t>
      </w:r>
      <w:r w:rsidR="008E026F">
        <w:rPr>
          <w:color w:val="333333"/>
          <w:sz w:val="28"/>
          <w:szCs w:val="28"/>
        </w:rPr>
        <w:t xml:space="preserve">                           </w:t>
      </w:r>
      <w:bookmarkStart w:id="0" w:name="_GoBack"/>
      <w:bookmarkEnd w:id="0"/>
      <w:r>
        <w:rPr>
          <w:b/>
          <w:bCs/>
          <w:color w:val="333333"/>
          <w:sz w:val="28"/>
          <w:szCs w:val="28"/>
        </w:rPr>
        <w:t xml:space="preserve"> </w:t>
      </w:r>
      <w:r w:rsidRPr="005029F7">
        <w:rPr>
          <w:b/>
          <w:bCs/>
          <w:color w:val="333333"/>
          <w:sz w:val="28"/>
          <w:szCs w:val="28"/>
        </w:rPr>
        <w:t xml:space="preserve">«Баю, баю, </w:t>
      </w:r>
      <w:proofErr w:type="spellStart"/>
      <w:r w:rsidRPr="005029F7">
        <w:rPr>
          <w:b/>
          <w:bCs/>
          <w:color w:val="333333"/>
          <w:sz w:val="28"/>
          <w:szCs w:val="28"/>
        </w:rPr>
        <w:t>баиньки</w:t>
      </w:r>
      <w:proofErr w:type="spellEnd"/>
      <w:r w:rsidRPr="005029F7">
        <w:rPr>
          <w:b/>
          <w:bCs/>
          <w:color w:val="333333"/>
          <w:sz w:val="28"/>
          <w:szCs w:val="28"/>
        </w:rPr>
        <w:t>»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b/>
          <w:bCs/>
          <w:color w:val="333333"/>
          <w:sz w:val="28"/>
          <w:szCs w:val="28"/>
        </w:rPr>
        <w:t>Цель: </w:t>
      </w:r>
      <w:r w:rsidRPr="005029F7">
        <w:rPr>
          <w:color w:val="333333"/>
          <w:sz w:val="28"/>
          <w:szCs w:val="28"/>
        </w:rPr>
        <w:t>Закреплять у детей представление о жанре колыбельной песни и ее разновидности путем развития речи.</w:t>
      </w:r>
      <w:r w:rsidRPr="005029F7">
        <w:rPr>
          <w:noProof/>
          <w:color w:val="333333"/>
          <w:sz w:val="28"/>
          <w:szCs w:val="28"/>
        </w:rPr>
        <w:drawing>
          <wp:inline distT="0" distB="0" distL="0" distR="0" wp14:anchorId="14C6F102" wp14:editId="2F18949F">
            <wp:extent cx="2762250" cy="2124075"/>
            <wp:effectExtent l="0" t="0" r="0" b="9525"/>
            <wp:docPr id="5" name="Рисунок 5" descr="https://arhivurokov.ru/kopilka/uploads/user_file_5767ff0e17e24/sbornikriechievykhighrnaosnoviedietskoghofolkloradliadietieimladshieghodoshkolnoghovozrasta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kopilka/uploads/user_file_5767ff0e17e24/sbornikriechievykhighrnaosnoviedietskoghofolkloradliadietieimladshieghodoshkolnoghovozrasta_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9F7">
        <w:rPr>
          <w:b/>
          <w:bCs/>
          <w:color w:val="333333"/>
          <w:sz w:val="28"/>
          <w:szCs w:val="28"/>
        </w:rPr>
        <w:t>Ход: </w:t>
      </w:r>
      <w:r w:rsidRPr="005029F7">
        <w:rPr>
          <w:color w:val="333333"/>
          <w:sz w:val="28"/>
          <w:szCs w:val="28"/>
        </w:rPr>
        <w:t>Воспитатель в русском народном костюме, качая колыбель, напевает песню. Дети встают в круг берутся за руки поют с воспитателем покачиваясь в такт песни.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 xml:space="preserve">«Баю, баю, </w:t>
      </w:r>
      <w:proofErr w:type="spellStart"/>
      <w:r w:rsidRPr="005029F7">
        <w:rPr>
          <w:color w:val="333333"/>
          <w:sz w:val="28"/>
          <w:szCs w:val="28"/>
        </w:rPr>
        <w:t>баиньки</w:t>
      </w:r>
      <w:proofErr w:type="spellEnd"/>
      <w:r w:rsidRPr="005029F7">
        <w:rPr>
          <w:color w:val="333333"/>
          <w:sz w:val="28"/>
          <w:szCs w:val="28"/>
        </w:rPr>
        <w:t>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Купим Ване валенки,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Наденем на ноженьки,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Пустим по дороженьке,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Будет Ванечка ходить</w:t>
      </w: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Новы Валенки носить!»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b/>
          <w:bCs/>
          <w:color w:val="333333"/>
          <w:sz w:val="28"/>
          <w:szCs w:val="28"/>
        </w:rPr>
        <w:t>«Спи, сыночек мой, усни»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b/>
          <w:bCs/>
          <w:color w:val="333333"/>
          <w:sz w:val="28"/>
          <w:szCs w:val="28"/>
        </w:rPr>
        <w:t>Цель: </w:t>
      </w:r>
      <w:r w:rsidRPr="005029F7">
        <w:rPr>
          <w:color w:val="333333"/>
          <w:sz w:val="28"/>
          <w:szCs w:val="28"/>
        </w:rPr>
        <w:t>Дать детям представление о смысле незнакомых слов в песне.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b/>
          <w:bCs/>
          <w:color w:val="333333"/>
          <w:sz w:val="28"/>
          <w:szCs w:val="28"/>
        </w:rPr>
        <w:t>Ход: </w:t>
      </w:r>
      <w:r w:rsidRPr="005029F7">
        <w:rPr>
          <w:color w:val="333333"/>
          <w:sz w:val="28"/>
          <w:szCs w:val="28"/>
        </w:rPr>
        <w:t>Воспитатель читает и поясняет детям о чём говорится в песне.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«Спи, сыночек мой, усни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 xml:space="preserve">Люли, </w:t>
      </w:r>
      <w:proofErr w:type="spellStart"/>
      <w:r w:rsidRPr="005029F7">
        <w:rPr>
          <w:color w:val="333333"/>
          <w:sz w:val="28"/>
          <w:szCs w:val="28"/>
        </w:rPr>
        <w:t>люшеньки</w:t>
      </w:r>
      <w:proofErr w:type="spellEnd"/>
      <w:r w:rsidRPr="005029F7">
        <w:rPr>
          <w:color w:val="333333"/>
          <w:sz w:val="28"/>
          <w:szCs w:val="28"/>
        </w:rPr>
        <w:t>, люли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Скоро ноченька пройдёт,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Красно солнышко взойдёт.</w:t>
      </w: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 xml:space="preserve">Свежи </w:t>
      </w:r>
      <w:proofErr w:type="spellStart"/>
      <w:r w:rsidRPr="005029F7">
        <w:rPr>
          <w:color w:val="333333"/>
          <w:sz w:val="28"/>
          <w:szCs w:val="28"/>
        </w:rPr>
        <w:t>росушки</w:t>
      </w:r>
      <w:proofErr w:type="spellEnd"/>
      <w:r w:rsidRPr="005029F7">
        <w:rPr>
          <w:color w:val="333333"/>
          <w:sz w:val="28"/>
          <w:szCs w:val="28"/>
        </w:rPr>
        <w:t xml:space="preserve"> падут,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 xml:space="preserve">В поле </w:t>
      </w:r>
      <w:proofErr w:type="spellStart"/>
      <w:r w:rsidRPr="005029F7">
        <w:rPr>
          <w:color w:val="333333"/>
          <w:sz w:val="28"/>
          <w:szCs w:val="28"/>
        </w:rPr>
        <w:t>цветушки</w:t>
      </w:r>
      <w:proofErr w:type="spellEnd"/>
      <w:r w:rsidRPr="005029F7">
        <w:rPr>
          <w:color w:val="333333"/>
          <w:sz w:val="28"/>
          <w:szCs w:val="28"/>
        </w:rPr>
        <w:t xml:space="preserve"> взрастут,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Сад весенний расцветёт,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Вольна пташка запоёт.</w:t>
      </w: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 xml:space="preserve">Люли, </w:t>
      </w:r>
      <w:proofErr w:type="spellStart"/>
      <w:r w:rsidRPr="005029F7">
        <w:rPr>
          <w:color w:val="333333"/>
          <w:sz w:val="28"/>
          <w:szCs w:val="28"/>
        </w:rPr>
        <w:t>люшеньки</w:t>
      </w:r>
      <w:proofErr w:type="spellEnd"/>
      <w:r w:rsidRPr="005029F7">
        <w:rPr>
          <w:color w:val="333333"/>
          <w:sz w:val="28"/>
          <w:szCs w:val="28"/>
        </w:rPr>
        <w:t>, люли,</w:t>
      </w: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Ты сыночек крепко спи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 xml:space="preserve">                                            </w:t>
      </w:r>
      <w:r w:rsidRPr="005029F7">
        <w:rPr>
          <w:b/>
          <w:bCs/>
          <w:color w:val="333333"/>
          <w:sz w:val="28"/>
          <w:szCs w:val="28"/>
        </w:rPr>
        <w:t xml:space="preserve">Раздел 2: </w:t>
      </w:r>
      <w:proofErr w:type="spellStart"/>
      <w:r w:rsidRPr="005029F7">
        <w:rPr>
          <w:b/>
          <w:bCs/>
          <w:color w:val="333333"/>
          <w:sz w:val="28"/>
          <w:szCs w:val="28"/>
        </w:rPr>
        <w:t>Потешки</w:t>
      </w:r>
      <w:proofErr w:type="spellEnd"/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5029F7">
        <w:rPr>
          <w:b/>
          <w:bCs/>
          <w:color w:val="333333"/>
          <w:sz w:val="28"/>
          <w:szCs w:val="28"/>
        </w:rPr>
        <w:t xml:space="preserve">«Пошел котик на </w:t>
      </w:r>
      <w:proofErr w:type="spellStart"/>
      <w:r w:rsidRPr="005029F7">
        <w:rPr>
          <w:b/>
          <w:bCs/>
          <w:color w:val="333333"/>
          <w:sz w:val="28"/>
          <w:szCs w:val="28"/>
        </w:rPr>
        <w:t>торжок</w:t>
      </w:r>
      <w:proofErr w:type="spellEnd"/>
      <w:r w:rsidRPr="005029F7">
        <w:rPr>
          <w:b/>
          <w:bCs/>
          <w:color w:val="333333"/>
          <w:sz w:val="28"/>
          <w:szCs w:val="28"/>
        </w:rPr>
        <w:t>…»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b/>
          <w:bCs/>
          <w:color w:val="333333"/>
          <w:sz w:val="28"/>
          <w:szCs w:val="28"/>
        </w:rPr>
        <w:t>Цель: </w:t>
      </w:r>
      <w:r w:rsidRPr="005029F7">
        <w:rPr>
          <w:color w:val="333333"/>
          <w:sz w:val="28"/>
          <w:szCs w:val="28"/>
        </w:rPr>
        <w:t>Обогащать словарный запас. Развивать коммуникативные навыки.</w:t>
      </w:r>
      <w:r w:rsidRPr="005029F7">
        <w:rPr>
          <w:noProof/>
          <w:color w:val="333333"/>
          <w:sz w:val="28"/>
          <w:szCs w:val="28"/>
        </w:rPr>
        <w:drawing>
          <wp:inline distT="0" distB="0" distL="0" distR="0" wp14:anchorId="5D0A68C2" wp14:editId="7361C1E0">
            <wp:extent cx="2371725" cy="2714625"/>
            <wp:effectExtent l="0" t="0" r="9525" b="9525"/>
            <wp:docPr id="6" name="Рисунок 6" descr="https://arhivurokov.ru/kopilka/uploads/user_file_5767ff0e17e24/sbornikriechievykhighrnaosnoviedietskoghofolkloradliadietieimladshieghodoshkolnoghovozrasta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hivurokov.ru/kopilka/uploads/user_file_5767ff0e17e24/sbornikriechievykhighrnaosnoviedietskoghofolkloradliadietieimladshieghodoshkolnoghovozrasta_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b/>
          <w:bCs/>
          <w:color w:val="333333"/>
          <w:sz w:val="28"/>
          <w:szCs w:val="28"/>
        </w:rPr>
        <w:t>Ход: </w:t>
      </w:r>
      <w:r w:rsidRPr="005029F7">
        <w:rPr>
          <w:color w:val="333333"/>
          <w:sz w:val="28"/>
          <w:szCs w:val="28"/>
        </w:rPr>
        <w:t xml:space="preserve">Выразительное чтение </w:t>
      </w:r>
      <w:proofErr w:type="spellStart"/>
      <w:r w:rsidRPr="005029F7">
        <w:rPr>
          <w:color w:val="333333"/>
          <w:sz w:val="28"/>
          <w:szCs w:val="28"/>
        </w:rPr>
        <w:t>потешки</w:t>
      </w:r>
      <w:proofErr w:type="spellEnd"/>
      <w:r w:rsidRPr="005029F7">
        <w:rPr>
          <w:color w:val="333333"/>
          <w:sz w:val="28"/>
          <w:szCs w:val="28"/>
        </w:rPr>
        <w:t xml:space="preserve"> воспитателем. Инсценировка </w:t>
      </w:r>
      <w:proofErr w:type="spellStart"/>
      <w:r w:rsidRPr="005029F7">
        <w:rPr>
          <w:color w:val="333333"/>
          <w:sz w:val="28"/>
          <w:szCs w:val="28"/>
        </w:rPr>
        <w:t>потешки</w:t>
      </w:r>
      <w:proofErr w:type="spellEnd"/>
      <w:r w:rsidRPr="005029F7">
        <w:rPr>
          <w:color w:val="333333"/>
          <w:sz w:val="28"/>
          <w:szCs w:val="28"/>
        </w:rPr>
        <w:t xml:space="preserve"> детьми.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 xml:space="preserve">«Пошел котик на </w:t>
      </w:r>
      <w:proofErr w:type="spellStart"/>
      <w:r w:rsidRPr="005029F7">
        <w:rPr>
          <w:color w:val="333333"/>
          <w:sz w:val="28"/>
          <w:szCs w:val="28"/>
        </w:rPr>
        <w:t>торжок</w:t>
      </w:r>
      <w:proofErr w:type="spellEnd"/>
      <w:r w:rsidRPr="005029F7">
        <w:rPr>
          <w:color w:val="333333"/>
          <w:sz w:val="28"/>
          <w:szCs w:val="28"/>
        </w:rPr>
        <w:t>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Купил котик пирожок,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Пошел котик на улочку,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Купил котик булочку.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Самому ли есть,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 xml:space="preserve">Либо Кате </w:t>
      </w:r>
      <w:proofErr w:type="spellStart"/>
      <w:r w:rsidRPr="005029F7">
        <w:rPr>
          <w:color w:val="333333"/>
          <w:sz w:val="28"/>
          <w:szCs w:val="28"/>
        </w:rPr>
        <w:t>снесть</w:t>
      </w:r>
      <w:proofErr w:type="spellEnd"/>
      <w:r w:rsidRPr="005029F7">
        <w:rPr>
          <w:color w:val="333333"/>
          <w:sz w:val="28"/>
          <w:szCs w:val="28"/>
        </w:rPr>
        <w:t>?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Я и сам укушу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Да и Кате принесу»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       </w:t>
      </w:r>
      <w:r w:rsidRPr="005029F7">
        <w:rPr>
          <w:b/>
          <w:bCs/>
          <w:color w:val="333333"/>
          <w:sz w:val="28"/>
          <w:szCs w:val="28"/>
        </w:rPr>
        <w:t>«Водичка, водичка, умой мое личико…»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b/>
          <w:bCs/>
          <w:color w:val="333333"/>
          <w:sz w:val="28"/>
          <w:szCs w:val="28"/>
        </w:rPr>
        <w:t>Цель: </w:t>
      </w:r>
      <w:r w:rsidRPr="005029F7">
        <w:rPr>
          <w:color w:val="333333"/>
          <w:sz w:val="28"/>
          <w:szCs w:val="28"/>
        </w:rPr>
        <w:t xml:space="preserve">Развитие </w:t>
      </w:r>
      <w:proofErr w:type="spellStart"/>
      <w:r w:rsidRPr="005029F7">
        <w:rPr>
          <w:color w:val="333333"/>
          <w:sz w:val="28"/>
          <w:szCs w:val="28"/>
        </w:rPr>
        <w:t>микромоторики</w:t>
      </w:r>
      <w:proofErr w:type="spellEnd"/>
      <w:r w:rsidRPr="005029F7">
        <w:rPr>
          <w:color w:val="333333"/>
          <w:sz w:val="28"/>
          <w:szCs w:val="28"/>
        </w:rPr>
        <w:t>, обогащение словарного запаса.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b/>
          <w:bCs/>
          <w:color w:val="333333"/>
          <w:sz w:val="28"/>
          <w:szCs w:val="28"/>
        </w:rPr>
        <w:t>Ход: </w:t>
      </w:r>
      <w:r w:rsidRPr="005029F7">
        <w:rPr>
          <w:color w:val="333333"/>
          <w:sz w:val="28"/>
          <w:szCs w:val="28"/>
        </w:rPr>
        <w:t xml:space="preserve">Воспитатель читает </w:t>
      </w:r>
      <w:proofErr w:type="spellStart"/>
      <w:r w:rsidRPr="005029F7">
        <w:rPr>
          <w:color w:val="333333"/>
          <w:sz w:val="28"/>
          <w:szCs w:val="28"/>
        </w:rPr>
        <w:t>потешку</w:t>
      </w:r>
      <w:proofErr w:type="spellEnd"/>
      <w:r w:rsidRPr="005029F7">
        <w:rPr>
          <w:color w:val="333333"/>
          <w:sz w:val="28"/>
          <w:szCs w:val="28"/>
        </w:rPr>
        <w:t xml:space="preserve"> и вместе с детьми проделывает движения.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«Водичка, водичка (</w:t>
      </w:r>
      <w:r w:rsidRPr="005029F7">
        <w:rPr>
          <w:i/>
          <w:iCs/>
          <w:color w:val="333333"/>
          <w:sz w:val="28"/>
          <w:szCs w:val="28"/>
        </w:rPr>
        <w:t xml:space="preserve">дети имитируют </w:t>
      </w:r>
      <w:proofErr w:type="spellStart"/>
      <w:r w:rsidRPr="005029F7">
        <w:rPr>
          <w:i/>
          <w:iCs/>
          <w:color w:val="333333"/>
          <w:sz w:val="28"/>
          <w:szCs w:val="28"/>
        </w:rPr>
        <w:t>стряхивание</w:t>
      </w:r>
      <w:proofErr w:type="spellEnd"/>
      <w:r w:rsidRPr="005029F7">
        <w:rPr>
          <w:i/>
          <w:iCs/>
          <w:color w:val="333333"/>
          <w:sz w:val="28"/>
          <w:szCs w:val="28"/>
        </w:rPr>
        <w:t xml:space="preserve"> воды с ладоней),</w:t>
      </w: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Умой моё личико (</w:t>
      </w:r>
      <w:r w:rsidRPr="005029F7">
        <w:rPr>
          <w:i/>
          <w:iCs/>
          <w:color w:val="333333"/>
          <w:sz w:val="28"/>
          <w:szCs w:val="28"/>
        </w:rPr>
        <w:t>показывают, как умывают лицо</w:t>
      </w:r>
      <w:r w:rsidRPr="005029F7">
        <w:rPr>
          <w:color w:val="333333"/>
          <w:sz w:val="28"/>
          <w:szCs w:val="28"/>
        </w:rPr>
        <w:t>)</w:t>
      </w: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                                       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lastRenderedPageBreak/>
        <w:t>Чтобы глазки блестели (</w:t>
      </w:r>
      <w:r w:rsidRPr="005029F7">
        <w:rPr>
          <w:i/>
          <w:iCs/>
          <w:color w:val="333333"/>
          <w:sz w:val="28"/>
          <w:szCs w:val="28"/>
        </w:rPr>
        <w:t>на каждую строку загибают по одному пальцу на обеих руках</w:t>
      </w:r>
      <w:r w:rsidRPr="005029F7">
        <w:rPr>
          <w:color w:val="333333"/>
          <w:sz w:val="28"/>
          <w:szCs w:val="28"/>
        </w:rPr>
        <w:t>),</w:t>
      </w:r>
      <w:r w:rsidRPr="005029F7">
        <w:rPr>
          <w:noProof/>
          <w:color w:val="333333"/>
          <w:sz w:val="28"/>
          <w:szCs w:val="28"/>
        </w:rPr>
        <w:drawing>
          <wp:inline distT="0" distB="0" distL="0" distR="0" wp14:anchorId="0857A1B2" wp14:editId="24E2CBC2">
            <wp:extent cx="2657475" cy="2952750"/>
            <wp:effectExtent l="0" t="0" r="9525" b="0"/>
            <wp:docPr id="7" name="Рисунок 7" descr="https://arhivurokov.ru/kopilka/uploads/user_file_5767ff0e17e24/sbornikriechievykhighrnaosnoviedietskoghofolkloradliadietieimladshieghodoshkolnoghovozrasta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rhivurokov.ru/kopilka/uploads/user_file_5767ff0e17e24/sbornikriechievykhighrnaosnoviedietskoghofolkloradliadietieimladshieghodoshkolnoghovozrasta_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Чтобы щечки горели,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Чтоб смеялся роток,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Чтоб кусался зубок»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5029F7">
        <w:rPr>
          <w:b/>
          <w:bCs/>
          <w:color w:val="333333"/>
          <w:sz w:val="28"/>
          <w:szCs w:val="28"/>
        </w:rPr>
        <w:t>«Наши уточки с утра…..»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b/>
          <w:bCs/>
          <w:color w:val="333333"/>
          <w:sz w:val="28"/>
          <w:szCs w:val="28"/>
        </w:rPr>
        <w:t>Цель:</w:t>
      </w:r>
      <w:r w:rsidRPr="005029F7">
        <w:rPr>
          <w:color w:val="333333"/>
          <w:sz w:val="28"/>
          <w:szCs w:val="28"/>
        </w:rPr>
        <w:t> Развитие артикуляционного аппарата и формирование правильного звукопроизношения, обогащение словаря.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b/>
          <w:bCs/>
          <w:color w:val="333333"/>
          <w:sz w:val="28"/>
          <w:szCs w:val="28"/>
        </w:rPr>
        <w:t>Ход: </w:t>
      </w:r>
      <w:r w:rsidRPr="005029F7">
        <w:rPr>
          <w:color w:val="333333"/>
          <w:sz w:val="28"/>
          <w:szCs w:val="28"/>
        </w:rPr>
        <w:t xml:space="preserve">Воспитатель читает </w:t>
      </w:r>
      <w:proofErr w:type="spellStart"/>
      <w:r w:rsidRPr="005029F7">
        <w:rPr>
          <w:color w:val="333333"/>
          <w:sz w:val="28"/>
          <w:szCs w:val="28"/>
        </w:rPr>
        <w:t>потешку</w:t>
      </w:r>
      <w:proofErr w:type="spellEnd"/>
      <w:r w:rsidRPr="005029F7">
        <w:rPr>
          <w:color w:val="333333"/>
          <w:sz w:val="28"/>
          <w:szCs w:val="28"/>
        </w:rPr>
        <w:t>, дети произносят звукоподражание.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noProof/>
          <w:color w:val="333333"/>
          <w:sz w:val="28"/>
          <w:szCs w:val="28"/>
        </w:rPr>
        <w:drawing>
          <wp:inline distT="0" distB="0" distL="0" distR="0" wp14:anchorId="2BAF9DC1" wp14:editId="0B43CB82">
            <wp:extent cx="3295650" cy="2524125"/>
            <wp:effectExtent l="0" t="0" r="0" b="9525"/>
            <wp:docPr id="8" name="Рисунок 8" descr="https://arhivurokov.ru/kopilka/uploads/user_file_5767ff0e17e24/sbornikriechievykhighrnaosnoviedietskoghofolkloradliadietieimladshieghodoshkolnoghovozrasta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hivurokov.ru/kopilka/uploads/user_file_5767ff0e17e24/sbornikriechievykhighrnaosnoviedietskoghofolkloradliadietieimladshieghodoshkolnoghovozrasta_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9F7">
        <w:rPr>
          <w:color w:val="333333"/>
          <w:sz w:val="28"/>
          <w:szCs w:val="28"/>
        </w:rPr>
        <w:br/>
        <w:t>"Наши уточки с утра: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“Кря-кря-кря! Кря-кря-кря!”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Наши гуси у пруда: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“Га-га-га! Га-га-га!”</w:t>
      </w: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Наши гуленьки вверху: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lastRenderedPageBreak/>
        <w:t>“</w:t>
      </w:r>
      <w:proofErr w:type="spellStart"/>
      <w:r w:rsidRPr="005029F7">
        <w:rPr>
          <w:color w:val="333333"/>
          <w:sz w:val="28"/>
          <w:szCs w:val="28"/>
        </w:rPr>
        <w:t>Гру-гру-гру-гру</w:t>
      </w:r>
      <w:proofErr w:type="spellEnd"/>
      <w:r w:rsidRPr="005029F7">
        <w:rPr>
          <w:color w:val="333333"/>
          <w:sz w:val="28"/>
          <w:szCs w:val="28"/>
        </w:rPr>
        <w:t>!”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Наши курочки в окно: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“Ко-ко-ко! Ко-ко-ко!”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А как Петя-петушок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Раным-рано поутру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Нам споет: “Ку-ка-ре-ку!”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                                         </w:t>
      </w:r>
      <w:r w:rsidRPr="005029F7">
        <w:rPr>
          <w:b/>
          <w:bCs/>
          <w:color w:val="333333"/>
          <w:sz w:val="28"/>
          <w:szCs w:val="28"/>
        </w:rPr>
        <w:t>«Петушок, петушок….»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b/>
          <w:bCs/>
          <w:color w:val="333333"/>
          <w:sz w:val="28"/>
          <w:szCs w:val="28"/>
        </w:rPr>
        <w:t>Цель</w:t>
      </w:r>
      <w:r w:rsidRPr="005029F7">
        <w:rPr>
          <w:color w:val="333333"/>
          <w:sz w:val="28"/>
          <w:szCs w:val="28"/>
        </w:rPr>
        <w:t xml:space="preserve">: Уточнить и закрепить правильное произношение звука. У в словах и словосочетаниях. Развивать </w:t>
      </w:r>
      <w:proofErr w:type="spellStart"/>
      <w:r w:rsidRPr="005029F7">
        <w:rPr>
          <w:color w:val="333333"/>
          <w:sz w:val="28"/>
          <w:szCs w:val="28"/>
        </w:rPr>
        <w:t>умениепроговаривать</w:t>
      </w:r>
      <w:proofErr w:type="spellEnd"/>
      <w:r w:rsidRPr="005029F7">
        <w:rPr>
          <w:color w:val="333333"/>
          <w:sz w:val="28"/>
          <w:szCs w:val="28"/>
        </w:rPr>
        <w:t xml:space="preserve"> окончание предложений в </w:t>
      </w:r>
      <w:proofErr w:type="spellStart"/>
      <w:r w:rsidRPr="005029F7">
        <w:rPr>
          <w:color w:val="333333"/>
          <w:sz w:val="28"/>
          <w:szCs w:val="28"/>
        </w:rPr>
        <w:t>потешке</w:t>
      </w:r>
      <w:proofErr w:type="spellEnd"/>
      <w:r w:rsidRPr="005029F7">
        <w:rPr>
          <w:color w:val="333333"/>
          <w:sz w:val="28"/>
          <w:szCs w:val="28"/>
        </w:rPr>
        <w:t>.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b/>
          <w:bCs/>
          <w:color w:val="333333"/>
          <w:sz w:val="28"/>
          <w:szCs w:val="28"/>
        </w:rPr>
        <w:t>Ход</w:t>
      </w:r>
      <w:r w:rsidRPr="005029F7">
        <w:rPr>
          <w:color w:val="333333"/>
          <w:sz w:val="28"/>
          <w:szCs w:val="28"/>
        </w:rPr>
        <w:t>: Воспитатель читает первые слова предложения, дети договаривают: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5029F7">
        <w:rPr>
          <w:noProof/>
          <w:color w:val="333333"/>
          <w:sz w:val="28"/>
          <w:szCs w:val="28"/>
        </w:rPr>
        <w:drawing>
          <wp:inline distT="0" distB="0" distL="0" distR="0" wp14:anchorId="42E2FE43" wp14:editId="1941277C">
            <wp:extent cx="3019425" cy="2867025"/>
            <wp:effectExtent l="0" t="0" r="9525" b="9525"/>
            <wp:docPr id="9" name="Рисунок 9" descr="https://arhivurokov.ru/kopilka/uploads/user_file_5767ff0e17e24/sbornikriechievykhighrnaosnoviedietskoghofolkloradliadietieimladshieghodoshkolnoghovozrasta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rhivurokov.ru/kopilka/uploads/user_file_5767ff0e17e24/sbornikriechievykhighrnaosnoviedietskoghofolkloradliadietieimladshieghodoshkolnoghovozrasta_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9F7">
        <w:rPr>
          <w:color w:val="333333"/>
          <w:sz w:val="28"/>
          <w:szCs w:val="28"/>
        </w:rPr>
        <w:br/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«Петушок, петушок,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Золотой гребешок,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proofErr w:type="spellStart"/>
      <w:r w:rsidRPr="005029F7">
        <w:rPr>
          <w:color w:val="333333"/>
          <w:sz w:val="28"/>
          <w:szCs w:val="28"/>
        </w:rPr>
        <w:t>Маслена</w:t>
      </w:r>
      <w:proofErr w:type="spellEnd"/>
      <w:r w:rsidRPr="005029F7">
        <w:rPr>
          <w:color w:val="333333"/>
          <w:sz w:val="28"/>
          <w:szCs w:val="28"/>
        </w:rPr>
        <w:t xml:space="preserve"> головушка,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Шёлкова бородушка,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Что ты рано встаёшь,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Голосисто поёшь,</w:t>
      </w: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Деткам спать не даёшь»</w:t>
      </w: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                                        </w:t>
      </w: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5029F7">
        <w:rPr>
          <w:noProof/>
          <w:color w:val="333333"/>
          <w:sz w:val="28"/>
          <w:szCs w:val="28"/>
        </w:rPr>
        <w:lastRenderedPageBreak/>
        <w:drawing>
          <wp:inline distT="0" distB="0" distL="0" distR="0" wp14:anchorId="73947D09" wp14:editId="228DBCEE">
            <wp:extent cx="5486400" cy="4895850"/>
            <wp:effectExtent l="0" t="0" r="0" b="0"/>
            <wp:docPr id="10" name="Рисунок 10" descr="https://arhivurokov.ru/kopilka/uploads/user_file_5767ff0e17e24/sbornikriechievykhighrnaosnoviedietskoghofolkloradliadietieimladshieghodoshkolnoghovozrasta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rhivurokov.ru/kopilka/uploads/user_file_5767ff0e17e24/sbornikriechievykhighrnaosnoviedietskoghofolkloradliadietieimladshieghodoshkolnoghovozrasta_9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                          </w:t>
      </w:r>
      <w:r w:rsidRPr="005029F7">
        <w:rPr>
          <w:b/>
          <w:bCs/>
          <w:color w:val="333333"/>
          <w:sz w:val="28"/>
          <w:szCs w:val="28"/>
        </w:rPr>
        <w:t xml:space="preserve">«Тень - тень - </w:t>
      </w:r>
      <w:proofErr w:type="spellStart"/>
      <w:r w:rsidRPr="005029F7">
        <w:rPr>
          <w:b/>
          <w:bCs/>
          <w:color w:val="333333"/>
          <w:sz w:val="28"/>
          <w:szCs w:val="28"/>
        </w:rPr>
        <w:t>потетень</w:t>
      </w:r>
      <w:proofErr w:type="spellEnd"/>
      <w:r w:rsidRPr="005029F7">
        <w:rPr>
          <w:b/>
          <w:bCs/>
          <w:color w:val="333333"/>
          <w:sz w:val="28"/>
          <w:szCs w:val="28"/>
        </w:rPr>
        <w:t>»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b/>
          <w:bCs/>
          <w:color w:val="333333"/>
          <w:sz w:val="28"/>
          <w:szCs w:val="28"/>
        </w:rPr>
        <w:t>Цель</w:t>
      </w:r>
      <w:r w:rsidRPr="005029F7">
        <w:rPr>
          <w:color w:val="333333"/>
          <w:sz w:val="28"/>
          <w:szCs w:val="28"/>
        </w:rPr>
        <w:t xml:space="preserve">: Учить с помощью воспитателя инсценировать не </w:t>
      </w:r>
      <w:proofErr w:type="spellStart"/>
      <w:r w:rsidRPr="005029F7">
        <w:rPr>
          <w:color w:val="333333"/>
          <w:sz w:val="28"/>
          <w:szCs w:val="28"/>
        </w:rPr>
        <w:t>большиепотешки</w:t>
      </w:r>
      <w:proofErr w:type="spellEnd"/>
      <w:r w:rsidRPr="005029F7">
        <w:rPr>
          <w:color w:val="333333"/>
          <w:sz w:val="28"/>
          <w:szCs w:val="28"/>
        </w:rPr>
        <w:t>.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b/>
          <w:bCs/>
          <w:color w:val="333333"/>
          <w:sz w:val="28"/>
          <w:szCs w:val="28"/>
        </w:rPr>
        <w:t>Ход</w:t>
      </w:r>
      <w:r w:rsidRPr="005029F7">
        <w:rPr>
          <w:color w:val="333333"/>
          <w:sz w:val="28"/>
          <w:szCs w:val="28"/>
        </w:rPr>
        <w:t xml:space="preserve">: Воспитатель читает </w:t>
      </w:r>
      <w:proofErr w:type="spellStart"/>
      <w:r w:rsidRPr="005029F7">
        <w:rPr>
          <w:color w:val="333333"/>
          <w:sz w:val="28"/>
          <w:szCs w:val="28"/>
        </w:rPr>
        <w:t>потешку</w:t>
      </w:r>
      <w:proofErr w:type="spellEnd"/>
      <w:r w:rsidRPr="005029F7">
        <w:rPr>
          <w:color w:val="333333"/>
          <w:sz w:val="28"/>
          <w:szCs w:val="28"/>
        </w:rPr>
        <w:t>, дети в масках изображают животных и проговаривают слова.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                          </w:t>
      </w:r>
      <w:r w:rsidRPr="005029F7">
        <w:rPr>
          <w:color w:val="333333"/>
          <w:sz w:val="28"/>
          <w:szCs w:val="28"/>
        </w:rPr>
        <w:t xml:space="preserve">«Тень - тень - </w:t>
      </w:r>
      <w:proofErr w:type="spellStart"/>
      <w:r w:rsidRPr="005029F7">
        <w:rPr>
          <w:color w:val="333333"/>
          <w:sz w:val="28"/>
          <w:szCs w:val="28"/>
        </w:rPr>
        <w:t>потетень</w:t>
      </w:r>
      <w:proofErr w:type="spellEnd"/>
      <w:r w:rsidRPr="005029F7">
        <w:rPr>
          <w:color w:val="333333"/>
          <w:sz w:val="28"/>
          <w:szCs w:val="28"/>
        </w:rPr>
        <w:t>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Выше города плетень.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</w:t>
      </w:r>
      <w:r w:rsidRPr="005029F7">
        <w:rPr>
          <w:color w:val="333333"/>
          <w:sz w:val="28"/>
          <w:szCs w:val="28"/>
        </w:rPr>
        <w:t>Сели звери под плетень,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</w:t>
      </w:r>
      <w:proofErr w:type="spellStart"/>
      <w:r w:rsidRPr="005029F7">
        <w:rPr>
          <w:color w:val="333333"/>
          <w:sz w:val="28"/>
          <w:szCs w:val="28"/>
        </w:rPr>
        <w:t>Похвалялися</w:t>
      </w:r>
      <w:proofErr w:type="spellEnd"/>
      <w:r w:rsidRPr="005029F7">
        <w:rPr>
          <w:color w:val="333333"/>
          <w:sz w:val="28"/>
          <w:szCs w:val="28"/>
        </w:rPr>
        <w:t xml:space="preserve"> весь день.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                            </w:t>
      </w:r>
      <w:proofErr w:type="spellStart"/>
      <w:r w:rsidRPr="005029F7">
        <w:rPr>
          <w:color w:val="333333"/>
          <w:sz w:val="28"/>
          <w:szCs w:val="28"/>
        </w:rPr>
        <w:t>Похвалялася</w:t>
      </w:r>
      <w:proofErr w:type="spellEnd"/>
      <w:r w:rsidRPr="005029F7">
        <w:rPr>
          <w:color w:val="333333"/>
          <w:sz w:val="28"/>
          <w:szCs w:val="28"/>
        </w:rPr>
        <w:t xml:space="preserve"> лиса: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                          </w:t>
      </w:r>
      <w:r w:rsidRPr="005029F7">
        <w:rPr>
          <w:color w:val="333333"/>
          <w:sz w:val="28"/>
          <w:szCs w:val="28"/>
        </w:rPr>
        <w:t>- Всему миру я краса!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Похвалялся зайка: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- Поди, догоняй-ка!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proofErr w:type="spellStart"/>
      <w:r w:rsidRPr="005029F7">
        <w:rPr>
          <w:color w:val="333333"/>
          <w:sz w:val="28"/>
          <w:szCs w:val="28"/>
        </w:rPr>
        <w:t>Похвалялися</w:t>
      </w:r>
      <w:proofErr w:type="spellEnd"/>
      <w:r w:rsidRPr="005029F7">
        <w:rPr>
          <w:color w:val="333333"/>
          <w:sz w:val="28"/>
          <w:szCs w:val="28"/>
        </w:rPr>
        <w:t xml:space="preserve"> ежи:</w:t>
      </w: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- У нас шубки хороши!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lastRenderedPageBreak/>
        <w:t>Похвалялся медведь: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- Могу песни я петь!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Удивила их коза:</w:t>
      </w: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- Лучше всех мои глаза!»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5029F7">
        <w:rPr>
          <w:b/>
          <w:bCs/>
          <w:color w:val="333333"/>
          <w:sz w:val="28"/>
          <w:szCs w:val="28"/>
        </w:rPr>
        <w:t>Раздел 3:</w:t>
      </w:r>
      <w:r w:rsidRPr="005029F7">
        <w:rPr>
          <w:b/>
          <w:bCs/>
          <w:i/>
          <w:iCs/>
          <w:color w:val="333333"/>
          <w:sz w:val="28"/>
          <w:szCs w:val="28"/>
        </w:rPr>
        <w:t>Заклички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5029F7">
        <w:rPr>
          <w:b/>
          <w:bCs/>
          <w:color w:val="333333"/>
          <w:sz w:val="28"/>
          <w:szCs w:val="28"/>
        </w:rPr>
        <w:t>«Солнышко»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b/>
          <w:bCs/>
          <w:color w:val="333333"/>
          <w:sz w:val="28"/>
          <w:szCs w:val="28"/>
        </w:rPr>
        <w:t>Цель: </w:t>
      </w:r>
      <w:r w:rsidRPr="005029F7">
        <w:rPr>
          <w:color w:val="333333"/>
          <w:sz w:val="28"/>
          <w:szCs w:val="28"/>
        </w:rPr>
        <w:t xml:space="preserve">Учить наизусть </w:t>
      </w:r>
      <w:proofErr w:type="spellStart"/>
      <w:r w:rsidRPr="005029F7">
        <w:rPr>
          <w:color w:val="333333"/>
          <w:sz w:val="28"/>
          <w:szCs w:val="28"/>
        </w:rPr>
        <w:t>закличку</w:t>
      </w:r>
      <w:proofErr w:type="spellEnd"/>
      <w:r w:rsidRPr="005029F7">
        <w:rPr>
          <w:color w:val="333333"/>
          <w:sz w:val="28"/>
          <w:szCs w:val="28"/>
        </w:rPr>
        <w:t xml:space="preserve"> «Солнышко». Развивать  интонационную выразительность речи.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b/>
          <w:bCs/>
          <w:color w:val="333333"/>
          <w:sz w:val="28"/>
          <w:szCs w:val="28"/>
        </w:rPr>
        <w:t>Ход: </w:t>
      </w:r>
      <w:r w:rsidRPr="005029F7">
        <w:rPr>
          <w:color w:val="333333"/>
          <w:sz w:val="28"/>
          <w:szCs w:val="28"/>
        </w:rPr>
        <w:t>Воспитатель показывает детям картинку, где солнышко почти совсем закрыто тучкой. Предлагает детям посмотреть на картинку и попробовать позвать солнце.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noProof/>
          <w:color w:val="333333"/>
          <w:sz w:val="28"/>
          <w:szCs w:val="28"/>
        </w:rPr>
        <w:drawing>
          <wp:inline distT="0" distB="0" distL="0" distR="0" wp14:anchorId="3295B746" wp14:editId="34A4D6D7">
            <wp:extent cx="3028950" cy="1743075"/>
            <wp:effectExtent l="0" t="0" r="0" b="9525"/>
            <wp:docPr id="11" name="Рисунок 11" descr="https://arhivurokov.ru/kopilka/uploads/user_file_5767ff0e17e24/sbornikriechievykhighrnaosnoviedietskoghofolkloradliadietieimladshieghodoshkolnoghovozrasta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rhivurokov.ru/kopilka/uploads/user_file_5767ff0e17e24/sbornikriechievykhighrnaosnoviedietskoghofolkloradliadietieimladshieghodoshkolnoghovozrasta_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9F7">
        <w:rPr>
          <w:color w:val="333333"/>
          <w:sz w:val="28"/>
          <w:szCs w:val="28"/>
        </w:rPr>
        <w:br/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Солнышко-ведрышко,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Выгляни в окошечко!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Солнышко, нарядись!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Красное, покажись!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Деточки играют,</w:t>
      </w: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Тебя ожидают!»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                    </w:t>
      </w:r>
      <w:r w:rsidRPr="005029F7">
        <w:rPr>
          <w:b/>
          <w:bCs/>
          <w:color w:val="333333"/>
          <w:sz w:val="28"/>
          <w:szCs w:val="28"/>
        </w:rPr>
        <w:t xml:space="preserve">«Жаворонки - </w:t>
      </w:r>
      <w:proofErr w:type="spellStart"/>
      <w:r w:rsidRPr="005029F7">
        <w:rPr>
          <w:b/>
          <w:bCs/>
          <w:color w:val="333333"/>
          <w:sz w:val="28"/>
          <w:szCs w:val="28"/>
        </w:rPr>
        <w:t>жавороночки</w:t>
      </w:r>
      <w:proofErr w:type="spellEnd"/>
      <w:r w:rsidRPr="005029F7">
        <w:rPr>
          <w:b/>
          <w:bCs/>
          <w:color w:val="333333"/>
          <w:sz w:val="28"/>
          <w:szCs w:val="28"/>
        </w:rPr>
        <w:t>»</w:t>
      </w: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b/>
          <w:bCs/>
          <w:color w:val="333333"/>
          <w:sz w:val="28"/>
          <w:szCs w:val="28"/>
        </w:rPr>
        <w:t>Цель: </w:t>
      </w:r>
      <w:r w:rsidRPr="005029F7">
        <w:rPr>
          <w:color w:val="333333"/>
          <w:sz w:val="28"/>
          <w:szCs w:val="28"/>
        </w:rPr>
        <w:t xml:space="preserve">Развивать речь детей с помощью </w:t>
      </w:r>
      <w:proofErr w:type="spellStart"/>
      <w:r w:rsidRPr="005029F7">
        <w:rPr>
          <w:color w:val="333333"/>
          <w:sz w:val="28"/>
          <w:szCs w:val="28"/>
        </w:rPr>
        <w:t>закличек</w:t>
      </w:r>
      <w:proofErr w:type="spellEnd"/>
      <w:r w:rsidRPr="005029F7">
        <w:rPr>
          <w:color w:val="333333"/>
          <w:sz w:val="28"/>
          <w:szCs w:val="28"/>
        </w:rPr>
        <w:t>, побуждать использовать разную интонацию: громко, тихо, весело, ласково.</w:t>
      </w: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b/>
          <w:bCs/>
          <w:color w:val="333333"/>
          <w:sz w:val="28"/>
          <w:szCs w:val="28"/>
        </w:rPr>
        <w:t>Ход: </w:t>
      </w:r>
      <w:r w:rsidRPr="005029F7">
        <w:rPr>
          <w:color w:val="333333"/>
          <w:sz w:val="28"/>
          <w:szCs w:val="28"/>
        </w:rPr>
        <w:t xml:space="preserve">Дети сидят полукругом, воспитатель рассказывает о том, что такое </w:t>
      </w:r>
      <w:proofErr w:type="spellStart"/>
      <w:r w:rsidRPr="005029F7">
        <w:rPr>
          <w:color w:val="333333"/>
          <w:sz w:val="28"/>
          <w:szCs w:val="28"/>
        </w:rPr>
        <w:t>заклички</w:t>
      </w:r>
      <w:proofErr w:type="spellEnd"/>
      <w:r w:rsidRPr="005029F7">
        <w:rPr>
          <w:color w:val="333333"/>
          <w:sz w:val="28"/>
          <w:szCs w:val="28"/>
        </w:rPr>
        <w:t xml:space="preserve">, как и для чего их использовали. Затем предлагает детям послушать и вместе повторить </w:t>
      </w:r>
      <w:proofErr w:type="spellStart"/>
      <w:r w:rsidRPr="005029F7">
        <w:rPr>
          <w:color w:val="333333"/>
          <w:sz w:val="28"/>
          <w:szCs w:val="28"/>
        </w:rPr>
        <w:t>закличку</w:t>
      </w:r>
      <w:proofErr w:type="spellEnd"/>
      <w:r w:rsidRPr="005029F7">
        <w:rPr>
          <w:color w:val="333333"/>
          <w:sz w:val="28"/>
          <w:szCs w:val="28"/>
        </w:rPr>
        <w:t xml:space="preserve"> с разной интонацией.</w:t>
      </w:r>
      <w:r w:rsidRPr="005029F7">
        <w:rPr>
          <w:color w:val="333333"/>
          <w:sz w:val="28"/>
          <w:szCs w:val="28"/>
        </w:rPr>
        <w:br/>
      </w:r>
      <w:r w:rsidRPr="005029F7">
        <w:rPr>
          <w:noProof/>
          <w:color w:val="333333"/>
          <w:sz w:val="28"/>
          <w:szCs w:val="28"/>
        </w:rPr>
        <w:lastRenderedPageBreak/>
        <w:drawing>
          <wp:inline distT="0" distB="0" distL="0" distR="0" wp14:anchorId="32D2CADA" wp14:editId="5BBCD161">
            <wp:extent cx="2428875" cy="1885950"/>
            <wp:effectExtent l="0" t="0" r="9525" b="0"/>
            <wp:docPr id="12" name="Рисунок 12" descr="https://arhivurokov.ru/kopilka/uploads/user_file_5767ff0e17e24/sbornikriechievykhighrnaosnoviedietskoghofolkloradliadietieimladshieghodoshkolnoghovozrasta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rhivurokov.ru/kopilka/uploads/user_file_5767ff0e17e24/sbornikriechievykhighrnaosnoviedietskoghofolkloradliadietieimladshieghodoshkolnoghovozrasta_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9F7">
        <w:rPr>
          <w:color w:val="333333"/>
          <w:sz w:val="28"/>
          <w:szCs w:val="28"/>
        </w:rPr>
        <w:br/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Жаворонки-</w:t>
      </w:r>
      <w:proofErr w:type="spellStart"/>
      <w:r w:rsidRPr="005029F7">
        <w:rPr>
          <w:color w:val="333333"/>
          <w:sz w:val="28"/>
          <w:szCs w:val="28"/>
        </w:rPr>
        <w:t>жавороночки</w:t>
      </w:r>
      <w:proofErr w:type="spellEnd"/>
      <w:r w:rsidRPr="005029F7">
        <w:rPr>
          <w:color w:val="333333"/>
          <w:sz w:val="28"/>
          <w:szCs w:val="28"/>
        </w:rPr>
        <w:t>!</w:t>
      </w:r>
      <w:r w:rsidRPr="005029F7">
        <w:rPr>
          <w:color w:val="333333"/>
          <w:sz w:val="28"/>
          <w:szCs w:val="28"/>
        </w:rPr>
        <w:br/>
        <w:t>Перепелки-</w:t>
      </w:r>
      <w:proofErr w:type="spellStart"/>
      <w:r w:rsidRPr="005029F7">
        <w:rPr>
          <w:color w:val="333333"/>
          <w:sz w:val="28"/>
          <w:szCs w:val="28"/>
        </w:rPr>
        <w:t>перепелочки</w:t>
      </w:r>
      <w:proofErr w:type="spellEnd"/>
      <w:r w:rsidRPr="005029F7">
        <w:rPr>
          <w:color w:val="333333"/>
          <w:sz w:val="28"/>
          <w:szCs w:val="28"/>
        </w:rPr>
        <w:t>!</w:t>
      </w:r>
      <w:r w:rsidRPr="005029F7">
        <w:rPr>
          <w:color w:val="333333"/>
          <w:sz w:val="28"/>
          <w:szCs w:val="28"/>
        </w:rPr>
        <w:br/>
        <w:t>Прилетите к нам, принесите нам:</w:t>
      </w:r>
      <w:r w:rsidRPr="005029F7">
        <w:rPr>
          <w:color w:val="333333"/>
          <w:sz w:val="28"/>
          <w:szCs w:val="28"/>
        </w:rPr>
        <w:br/>
        <w:t>Весну теплую, лето плодородное,</w:t>
      </w:r>
      <w:r w:rsidRPr="005029F7">
        <w:rPr>
          <w:color w:val="333333"/>
          <w:sz w:val="28"/>
          <w:szCs w:val="28"/>
        </w:rPr>
        <w:br/>
        <w:t>Весну с дождем, лето с травами.</w:t>
      </w:r>
      <w:r w:rsidRPr="005029F7">
        <w:rPr>
          <w:color w:val="333333"/>
          <w:sz w:val="28"/>
          <w:szCs w:val="28"/>
        </w:rPr>
        <w:br/>
        <w:t>Весну с солнышком, лето с зернышком.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5029F7">
        <w:rPr>
          <w:b/>
          <w:bCs/>
          <w:color w:val="333333"/>
          <w:sz w:val="28"/>
          <w:szCs w:val="28"/>
        </w:rPr>
        <w:t>«Дождик, дождик, веселей…».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b/>
          <w:bCs/>
          <w:color w:val="333333"/>
          <w:sz w:val="28"/>
          <w:szCs w:val="28"/>
        </w:rPr>
        <w:t>Цель: </w:t>
      </w:r>
      <w:r w:rsidRPr="005029F7">
        <w:rPr>
          <w:color w:val="333333"/>
          <w:sz w:val="28"/>
          <w:szCs w:val="28"/>
        </w:rPr>
        <w:t xml:space="preserve">Познакомить с содержанием русской народной </w:t>
      </w:r>
      <w:proofErr w:type="spellStart"/>
      <w:r w:rsidRPr="005029F7">
        <w:rPr>
          <w:color w:val="333333"/>
          <w:sz w:val="28"/>
          <w:szCs w:val="28"/>
        </w:rPr>
        <w:t>заклички</w:t>
      </w:r>
      <w:proofErr w:type="spellEnd"/>
      <w:r w:rsidRPr="005029F7">
        <w:rPr>
          <w:color w:val="333333"/>
          <w:sz w:val="28"/>
          <w:szCs w:val="28"/>
        </w:rPr>
        <w:t xml:space="preserve"> «Дождик, дождик, веселей…». Продолжать учить понимать вопросы воспитателя и отвечать на них.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b/>
          <w:bCs/>
          <w:color w:val="333333"/>
          <w:sz w:val="28"/>
          <w:szCs w:val="28"/>
        </w:rPr>
        <w:t>Ход: </w:t>
      </w:r>
      <w:r w:rsidRPr="005029F7">
        <w:rPr>
          <w:color w:val="333333"/>
          <w:sz w:val="28"/>
          <w:szCs w:val="28"/>
        </w:rPr>
        <w:t xml:space="preserve">Воспитатель читает детям </w:t>
      </w:r>
      <w:proofErr w:type="spellStart"/>
      <w:r w:rsidRPr="005029F7">
        <w:rPr>
          <w:color w:val="333333"/>
          <w:sz w:val="28"/>
          <w:szCs w:val="28"/>
        </w:rPr>
        <w:t>закличку</w:t>
      </w:r>
      <w:proofErr w:type="spellEnd"/>
      <w:r w:rsidRPr="005029F7">
        <w:rPr>
          <w:color w:val="333333"/>
          <w:sz w:val="28"/>
          <w:szCs w:val="28"/>
        </w:rPr>
        <w:t>, затем задаёт детям вопросы по содержанию, дети отвечают.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noProof/>
          <w:color w:val="333333"/>
          <w:sz w:val="28"/>
          <w:szCs w:val="28"/>
        </w:rPr>
        <w:drawing>
          <wp:inline distT="0" distB="0" distL="0" distR="0" wp14:anchorId="75B95B50" wp14:editId="62F10D89">
            <wp:extent cx="2705100" cy="2238375"/>
            <wp:effectExtent l="0" t="0" r="0" b="9525"/>
            <wp:docPr id="13" name="Рисунок 13" descr="https://arhivurokov.ru/kopilka/uploads/user_file_5767ff0e17e24/sbornikriechievykhighrnaosnoviedietskoghofolkloradliadietieimladshieghodoshkolnoghovozrasta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rhivurokov.ru/kopilka/uploads/user_file_5767ff0e17e24/sbornikriechievykhighrnaosnoviedietskoghofolkloradliadietieimladshieghodoshkolnoghovozrasta_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9F7">
        <w:rPr>
          <w:color w:val="333333"/>
          <w:sz w:val="28"/>
          <w:szCs w:val="28"/>
        </w:rPr>
        <w:br/>
        <w:t>Дождик, дождик, веселей,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Капай, капай не жалей!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Только нас не замочи!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Зря в окошко не стучи –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Брызни в поле пуще:</w:t>
      </w: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Станет травка гуще!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 xml:space="preserve">                                             </w:t>
      </w:r>
      <w:r w:rsidRPr="005029F7">
        <w:rPr>
          <w:b/>
          <w:bCs/>
          <w:color w:val="333333"/>
          <w:sz w:val="28"/>
          <w:szCs w:val="28"/>
        </w:rPr>
        <w:t>«Радуга–дуга»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b/>
          <w:bCs/>
          <w:color w:val="333333"/>
          <w:sz w:val="28"/>
          <w:szCs w:val="28"/>
        </w:rPr>
        <w:t>Цель: </w:t>
      </w:r>
      <w:r w:rsidRPr="005029F7">
        <w:rPr>
          <w:color w:val="333333"/>
          <w:sz w:val="28"/>
          <w:szCs w:val="28"/>
        </w:rPr>
        <w:t>Обогащать речь детей, расширять словарный запас, развивать воображение. 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b/>
          <w:bCs/>
          <w:color w:val="333333"/>
          <w:sz w:val="28"/>
          <w:szCs w:val="28"/>
        </w:rPr>
        <w:t>Ход: </w:t>
      </w:r>
      <w:r w:rsidRPr="005029F7">
        <w:rPr>
          <w:color w:val="333333"/>
          <w:sz w:val="28"/>
          <w:szCs w:val="28"/>
        </w:rPr>
        <w:t xml:space="preserve">На прогулке после дождя дети с воспитателем наблюдают за радугой и произносят </w:t>
      </w:r>
      <w:proofErr w:type="spellStart"/>
      <w:r w:rsidRPr="005029F7">
        <w:rPr>
          <w:color w:val="333333"/>
          <w:sz w:val="28"/>
          <w:szCs w:val="28"/>
        </w:rPr>
        <w:t>закличку</w:t>
      </w:r>
      <w:proofErr w:type="spellEnd"/>
      <w:r w:rsidRPr="005029F7">
        <w:rPr>
          <w:color w:val="333333"/>
          <w:sz w:val="28"/>
          <w:szCs w:val="28"/>
        </w:rPr>
        <w:t>.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br/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Ай, радуга-дуга. </w:t>
      </w:r>
      <w:r w:rsidRPr="005029F7">
        <w:rPr>
          <w:color w:val="333333"/>
          <w:sz w:val="28"/>
          <w:szCs w:val="28"/>
        </w:rPr>
        <w:br/>
        <w:t>Не давай дождя, </w:t>
      </w:r>
      <w:r w:rsidRPr="005029F7">
        <w:rPr>
          <w:color w:val="333333"/>
          <w:sz w:val="28"/>
          <w:szCs w:val="28"/>
        </w:rPr>
        <w:br/>
        <w:t>Давай солнышко, </w:t>
      </w:r>
      <w:r w:rsidRPr="005029F7">
        <w:rPr>
          <w:color w:val="333333"/>
          <w:sz w:val="28"/>
          <w:szCs w:val="28"/>
        </w:rPr>
        <w:br/>
        <w:t>Красно ведрышко -</w:t>
      </w:r>
      <w:r w:rsidRPr="005029F7">
        <w:rPr>
          <w:color w:val="333333"/>
          <w:sz w:val="28"/>
          <w:szCs w:val="28"/>
        </w:rPr>
        <w:br/>
        <w:t xml:space="preserve">К нам в </w:t>
      </w:r>
      <w:proofErr w:type="spellStart"/>
      <w:r w:rsidRPr="005029F7">
        <w:rPr>
          <w:color w:val="333333"/>
          <w:sz w:val="28"/>
          <w:szCs w:val="28"/>
        </w:rPr>
        <w:t>оконышко</w:t>
      </w:r>
      <w:proofErr w:type="spellEnd"/>
      <w:r w:rsidRPr="005029F7">
        <w:rPr>
          <w:color w:val="333333"/>
          <w:sz w:val="28"/>
          <w:szCs w:val="28"/>
        </w:rPr>
        <w:t>!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                           </w:t>
      </w:r>
      <w:r w:rsidRPr="005029F7">
        <w:rPr>
          <w:b/>
          <w:bCs/>
          <w:color w:val="333333"/>
          <w:sz w:val="28"/>
          <w:szCs w:val="28"/>
        </w:rPr>
        <w:t>«Божья коровка»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b/>
          <w:bCs/>
          <w:color w:val="333333"/>
          <w:sz w:val="28"/>
          <w:szCs w:val="28"/>
        </w:rPr>
        <w:t>Цель: </w:t>
      </w:r>
      <w:r w:rsidRPr="005029F7">
        <w:rPr>
          <w:color w:val="333333"/>
          <w:sz w:val="28"/>
          <w:szCs w:val="28"/>
        </w:rPr>
        <w:t xml:space="preserve">Развивать связную речь при заучивании </w:t>
      </w:r>
      <w:proofErr w:type="spellStart"/>
      <w:r w:rsidRPr="005029F7">
        <w:rPr>
          <w:color w:val="333333"/>
          <w:sz w:val="28"/>
          <w:szCs w:val="28"/>
        </w:rPr>
        <w:t>заклички</w:t>
      </w:r>
      <w:proofErr w:type="spellEnd"/>
      <w:r w:rsidRPr="005029F7">
        <w:rPr>
          <w:color w:val="333333"/>
          <w:sz w:val="28"/>
          <w:szCs w:val="28"/>
        </w:rPr>
        <w:t>, расширять взаимодействие с детьми с целью активизации их речи.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b/>
          <w:bCs/>
          <w:color w:val="333333"/>
          <w:sz w:val="28"/>
          <w:szCs w:val="28"/>
        </w:rPr>
        <w:t>Ход: </w:t>
      </w:r>
      <w:r w:rsidRPr="005029F7">
        <w:rPr>
          <w:color w:val="333333"/>
          <w:sz w:val="28"/>
          <w:szCs w:val="28"/>
        </w:rPr>
        <w:t xml:space="preserve">Воспитатель выразительно читает </w:t>
      </w:r>
      <w:proofErr w:type="spellStart"/>
      <w:r w:rsidRPr="005029F7">
        <w:rPr>
          <w:color w:val="333333"/>
          <w:sz w:val="28"/>
          <w:szCs w:val="28"/>
        </w:rPr>
        <w:t>закличку</w:t>
      </w:r>
      <w:proofErr w:type="spellEnd"/>
      <w:r w:rsidRPr="005029F7">
        <w:rPr>
          <w:color w:val="333333"/>
          <w:sz w:val="28"/>
          <w:szCs w:val="28"/>
        </w:rPr>
        <w:t>, беседует с детьми о содержании. Читает повторно с установкой на запоминание.</w:t>
      </w:r>
      <w:r w:rsidRPr="005029F7">
        <w:rPr>
          <w:noProof/>
          <w:color w:val="333333"/>
          <w:sz w:val="28"/>
          <w:szCs w:val="28"/>
        </w:rPr>
        <w:drawing>
          <wp:inline distT="0" distB="0" distL="0" distR="0" wp14:anchorId="54A13C2D" wp14:editId="488E6A68">
            <wp:extent cx="4124325" cy="3009900"/>
            <wp:effectExtent l="0" t="0" r="9525" b="0"/>
            <wp:docPr id="14" name="Рисунок 14" descr="https://arhivurokov.ru/kopilka/uploads/user_file_5767ff0e17e24/sbornikriechievykhighrnaosnoviedietskoghofolkloradliadietieimladshieghodoshkolnoghovozrasta_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rhivurokov.ru/kopilka/uploads/user_file_5767ff0e17e24/sbornikriechievykhighrnaosnoviedietskoghofolkloradliadietieimladshieghodoshkolnoghovozrasta_13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br/>
      </w: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«Божья коровка,</w:t>
      </w:r>
      <w:r w:rsidRPr="005029F7">
        <w:rPr>
          <w:color w:val="333333"/>
          <w:sz w:val="28"/>
          <w:szCs w:val="28"/>
        </w:rPr>
        <w:br/>
        <w:t xml:space="preserve">Лети на </w:t>
      </w:r>
      <w:proofErr w:type="spellStart"/>
      <w:r w:rsidRPr="005029F7">
        <w:rPr>
          <w:color w:val="333333"/>
          <w:sz w:val="28"/>
          <w:szCs w:val="28"/>
        </w:rPr>
        <w:t>небко</w:t>
      </w:r>
      <w:proofErr w:type="spellEnd"/>
      <w:r w:rsidRPr="005029F7">
        <w:rPr>
          <w:color w:val="333333"/>
          <w:sz w:val="28"/>
          <w:szCs w:val="28"/>
        </w:rPr>
        <w:t>,</w:t>
      </w:r>
      <w:r w:rsidRPr="005029F7">
        <w:rPr>
          <w:color w:val="333333"/>
          <w:sz w:val="28"/>
          <w:szCs w:val="28"/>
        </w:rPr>
        <w:br/>
        <w:t>Там твои детки</w:t>
      </w:r>
      <w:proofErr w:type="gramStart"/>
      <w:r w:rsidRPr="005029F7">
        <w:rPr>
          <w:color w:val="333333"/>
          <w:sz w:val="28"/>
          <w:szCs w:val="28"/>
        </w:rPr>
        <w:br/>
        <w:t>К</w:t>
      </w:r>
      <w:proofErr w:type="gramEnd"/>
      <w:r w:rsidRPr="005029F7">
        <w:rPr>
          <w:color w:val="333333"/>
          <w:sz w:val="28"/>
          <w:szCs w:val="28"/>
        </w:rPr>
        <w:t>ушают котлетки.</w:t>
      </w:r>
      <w:r w:rsidRPr="005029F7">
        <w:rPr>
          <w:color w:val="333333"/>
          <w:sz w:val="28"/>
          <w:szCs w:val="28"/>
        </w:rPr>
        <w:br/>
        <w:t>Все</w:t>
      </w:r>
      <w:r>
        <w:rPr>
          <w:color w:val="333333"/>
          <w:sz w:val="28"/>
          <w:szCs w:val="28"/>
        </w:rPr>
        <w:t>м по одной,</w:t>
      </w:r>
      <w:r>
        <w:rPr>
          <w:color w:val="333333"/>
          <w:sz w:val="28"/>
          <w:szCs w:val="28"/>
        </w:rPr>
        <w:br/>
        <w:t>А тебе ни</w:t>
      </w:r>
    </w:p>
    <w:p w:rsidR="00EC238A" w:rsidRPr="00C712E6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 xml:space="preserve">                                         </w:t>
      </w:r>
      <w:r>
        <w:rPr>
          <w:b/>
          <w:bCs/>
          <w:color w:val="333333"/>
          <w:sz w:val="28"/>
          <w:szCs w:val="28"/>
        </w:rPr>
        <w:t xml:space="preserve"> </w:t>
      </w:r>
      <w:r w:rsidRPr="005029F7">
        <w:rPr>
          <w:b/>
          <w:bCs/>
          <w:color w:val="333333"/>
          <w:sz w:val="28"/>
          <w:szCs w:val="28"/>
        </w:rPr>
        <w:t>Раздел 4: </w:t>
      </w:r>
      <w:r w:rsidRPr="005029F7">
        <w:rPr>
          <w:b/>
          <w:bCs/>
          <w:i/>
          <w:iCs/>
          <w:color w:val="333333"/>
          <w:sz w:val="28"/>
          <w:szCs w:val="28"/>
        </w:rPr>
        <w:t>Считалки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                       </w:t>
      </w:r>
      <w:r w:rsidRPr="005029F7">
        <w:rPr>
          <w:b/>
          <w:bCs/>
          <w:color w:val="333333"/>
          <w:sz w:val="28"/>
          <w:szCs w:val="28"/>
        </w:rPr>
        <w:t>Считалки-</w:t>
      </w:r>
      <w:proofErr w:type="spellStart"/>
      <w:r w:rsidRPr="005029F7">
        <w:rPr>
          <w:b/>
          <w:bCs/>
          <w:color w:val="333333"/>
          <w:sz w:val="28"/>
          <w:szCs w:val="28"/>
        </w:rPr>
        <w:t>числовки</w:t>
      </w:r>
      <w:proofErr w:type="spellEnd"/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b/>
          <w:bCs/>
          <w:color w:val="333333"/>
          <w:sz w:val="28"/>
          <w:szCs w:val="28"/>
        </w:rPr>
        <w:t>Цель: </w:t>
      </w:r>
      <w:r w:rsidRPr="005029F7">
        <w:rPr>
          <w:color w:val="333333"/>
          <w:sz w:val="28"/>
          <w:szCs w:val="28"/>
        </w:rPr>
        <w:t>Формировать у детей умение вести счет, применять сформированные навыки в разных видах деятельности.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b/>
          <w:bCs/>
          <w:color w:val="333333"/>
          <w:sz w:val="28"/>
          <w:szCs w:val="28"/>
        </w:rPr>
        <w:t>Ход: </w:t>
      </w:r>
      <w:r w:rsidRPr="005029F7">
        <w:rPr>
          <w:color w:val="333333"/>
          <w:sz w:val="28"/>
          <w:szCs w:val="28"/>
        </w:rPr>
        <w:t>Воспитатель предлагает детям</w:t>
      </w:r>
      <w:r w:rsidRPr="005029F7">
        <w:rPr>
          <w:b/>
          <w:bCs/>
          <w:color w:val="333333"/>
          <w:sz w:val="28"/>
          <w:szCs w:val="28"/>
        </w:rPr>
        <w:t> </w:t>
      </w:r>
      <w:r w:rsidRPr="005029F7">
        <w:rPr>
          <w:color w:val="333333"/>
          <w:sz w:val="28"/>
          <w:szCs w:val="28"/>
        </w:rPr>
        <w:t>с помощью считалки выбрать «кота» для подвижной игры «Кот и мыши». Сначала дети проговаривают считалку вместе с воспитателем, затем воспитатель предлагает проговорить считалку кому-то из детей.</w:t>
      </w:r>
      <w:r w:rsidRPr="005029F7">
        <w:rPr>
          <w:noProof/>
          <w:color w:val="333333"/>
          <w:sz w:val="28"/>
          <w:szCs w:val="28"/>
        </w:rPr>
        <w:drawing>
          <wp:inline distT="0" distB="0" distL="0" distR="0" wp14:anchorId="1A94EC61" wp14:editId="5E3CFB7C">
            <wp:extent cx="2305050" cy="2495550"/>
            <wp:effectExtent l="0" t="0" r="0" b="0"/>
            <wp:docPr id="15" name="Рисунок 15" descr="https://arhivurokov.ru/kopilka/uploads/user_file_5767ff0e17e24/sbornikriechievykhighrnaosnoviedietskoghofolkloradliadietieimladshieghodoshkolnoghovozrasta_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rhivurokov.ru/kopilka/uploads/user_file_5767ff0e17e24/sbornikriechievykhighrnaosnoviedietskoghofolkloradliadietieimladshieghodoshkolnoghovozrasta_1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«Раз, два, три, четыре, пять.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Нам друзей не сосчитать,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А без друга в жизни туго,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Выходи скорей из круга»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                                        </w:t>
      </w:r>
      <w:r w:rsidRPr="005029F7">
        <w:rPr>
          <w:b/>
          <w:bCs/>
          <w:color w:val="333333"/>
          <w:sz w:val="28"/>
          <w:szCs w:val="28"/>
        </w:rPr>
        <w:t>Заумные считалки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b/>
          <w:bCs/>
          <w:color w:val="333333"/>
          <w:sz w:val="28"/>
          <w:szCs w:val="28"/>
        </w:rPr>
        <w:t>Цель: </w:t>
      </w:r>
      <w:r w:rsidRPr="005029F7">
        <w:rPr>
          <w:color w:val="333333"/>
          <w:sz w:val="28"/>
          <w:szCs w:val="28"/>
        </w:rPr>
        <w:t>Развивать у детей интерес к играм с необычными словами.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b/>
          <w:bCs/>
          <w:color w:val="333333"/>
          <w:sz w:val="28"/>
          <w:szCs w:val="28"/>
        </w:rPr>
        <w:t>Ход: </w:t>
      </w:r>
      <w:r w:rsidRPr="005029F7">
        <w:rPr>
          <w:color w:val="333333"/>
          <w:sz w:val="28"/>
          <w:szCs w:val="28"/>
        </w:rPr>
        <w:t>Воспитатель отчётливо, внятно проговаривает каждое слово и побуждает детей к повторению.</w:t>
      </w:r>
      <w:r w:rsidRPr="005029F7">
        <w:rPr>
          <w:noProof/>
          <w:color w:val="333333"/>
          <w:sz w:val="28"/>
          <w:szCs w:val="28"/>
        </w:rPr>
        <w:drawing>
          <wp:inline distT="0" distB="0" distL="0" distR="0" wp14:anchorId="6488B15E" wp14:editId="6B093D82">
            <wp:extent cx="2066925" cy="1790700"/>
            <wp:effectExtent l="0" t="0" r="9525" b="0"/>
            <wp:docPr id="16" name="Рисунок 16" descr="https://arhivurokov.ru/kopilka/uploads/user_file_5767ff0e17e24/sbornikriechievykhighrnaosnoviedietskoghofolkloradliadietieimladshieghodoshkolnoghovozrasta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rhivurokov.ru/kopilka/uploads/user_file_5767ff0e17e24/sbornikriechievykhighrnaosnoviedietskoghofolkloradliadietieimladshieghodoshkolnoghovozrasta_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br/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«</w:t>
      </w:r>
      <w:proofErr w:type="spellStart"/>
      <w:r w:rsidRPr="005029F7">
        <w:rPr>
          <w:color w:val="333333"/>
          <w:sz w:val="28"/>
          <w:szCs w:val="28"/>
        </w:rPr>
        <w:t>Эни-бэне-рэц</w:t>
      </w:r>
      <w:proofErr w:type="spellEnd"/>
      <w:r w:rsidRPr="005029F7">
        <w:rPr>
          <w:color w:val="333333"/>
          <w:sz w:val="28"/>
          <w:szCs w:val="28"/>
        </w:rPr>
        <w:t>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proofErr w:type="spellStart"/>
      <w:r w:rsidRPr="005029F7">
        <w:rPr>
          <w:color w:val="333333"/>
          <w:sz w:val="28"/>
          <w:szCs w:val="28"/>
        </w:rPr>
        <w:lastRenderedPageBreak/>
        <w:t>Квинтер-минтер-жец</w:t>
      </w:r>
      <w:proofErr w:type="spellEnd"/>
      <w:r w:rsidRPr="005029F7">
        <w:rPr>
          <w:color w:val="333333"/>
          <w:sz w:val="28"/>
          <w:szCs w:val="28"/>
        </w:rPr>
        <w:t>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proofErr w:type="spellStart"/>
      <w:r w:rsidRPr="005029F7">
        <w:rPr>
          <w:color w:val="333333"/>
          <w:sz w:val="28"/>
          <w:szCs w:val="28"/>
        </w:rPr>
        <w:t>Эни</w:t>
      </w:r>
      <w:proofErr w:type="spellEnd"/>
      <w:r w:rsidRPr="005029F7">
        <w:rPr>
          <w:color w:val="333333"/>
          <w:sz w:val="28"/>
          <w:szCs w:val="28"/>
        </w:rPr>
        <w:t>-</w:t>
      </w:r>
      <w:proofErr w:type="spellStart"/>
      <w:r w:rsidRPr="005029F7">
        <w:rPr>
          <w:color w:val="333333"/>
          <w:sz w:val="28"/>
          <w:szCs w:val="28"/>
        </w:rPr>
        <w:t>бени</w:t>
      </w:r>
      <w:proofErr w:type="spellEnd"/>
      <w:r w:rsidRPr="005029F7">
        <w:rPr>
          <w:color w:val="333333"/>
          <w:sz w:val="28"/>
          <w:szCs w:val="28"/>
        </w:rPr>
        <w:t>-раба,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proofErr w:type="spellStart"/>
      <w:r w:rsidRPr="005029F7">
        <w:rPr>
          <w:color w:val="333333"/>
          <w:sz w:val="28"/>
          <w:szCs w:val="28"/>
        </w:rPr>
        <w:t>Квинтер</w:t>
      </w:r>
      <w:proofErr w:type="spellEnd"/>
      <w:r w:rsidRPr="005029F7">
        <w:rPr>
          <w:color w:val="333333"/>
          <w:sz w:val="28"/>
          <w:szCs w:val="28"/>
        </w:rPr>
        <w:t>-</w:t>
      </w:r>
      <w:proofErr w:type="spellStart"/>
      <w:r w:rsidRPr="005029F7">
        <w:rPr>
          <w:color w:val="333333"/>
          <w:sz w:val="28"/>
          <w:szCs w:val="28"/>
        </w:rPr>
        <w:t>минтер</w:t>
      </w:r>
      <w:proofErr w:type="spellEnd"/>
      <w:r w:rsidRPr="005029F7">
        <w:rPr>
          <w:color w:val="333333"/>
          <w:sz w:val="28"/>
          <w:szCs w:val="28"/>
        </w:rPr>
        <w:t>-жаба»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5029F7">
        <w:rPr>
          <w:b/>
          <w:bCs/>
          <w:color w:val="333333"/>
          <w:sz w:val="28"/>
          <w:szCs w:val="28"/>
        </w:rPr>
        <w:t>Сюжетные считалки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b/>
          <w:bCs/>
          <w:color w:val="333333"/>
          <w:sz w:val="28"/>
          <w:szCs w:val="28"/>
        </w:rPr>
        <w:t>Цель: </w:t>
      </w:r>
      <w:r w:rsidRPr="005029F7">
        <w:rPr>
          <w:color w:val="333333"/>
          <w:sz w:val="28"/>
          <w:szCs w:val="28"/>
        </w:rPr>
        <w:t>Развивать у детей воображение, память и чувство ритма.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b/>
          <w:bCs/>
          <w:color w:val="333333"/>
          <w:sz w:val="28"/>
          <w:szCs w:val="28"/>
        </w:rPr>
        <w:t>Ход: </w:t>
      </w:r>
      <w:r w:rsidRPr="005029F7">
        <w:rPr>
          <w:color w:val="333333"/>
          <w:sz w:val="28"/>
          <w:szCs w:val="28"/>
        </w:rPr>
        <w:t>Воспитатель предлагает детям заучить наизусть новую, интересную считалку.</w:t>
      </w:r>
      <w:r w:rsidRPr="005029F7">
        <w:rPr>
          <w:noProof/>
          <w:color w:val="333333"/>
          <w:sz w:val="28"/>
          <w:szCs w:val="28"/>
        </w:rPr>
        <w:drawing>
          <wp:inline distT="0" distB="0" distL="0" distR="0" wp14:anchorId="5C89A6AD" wp14:editId="27CC1DD4">
            <wp:extent cx="3876675" cy="1800225"/>
            <wp:effectExtent l="0" t="0" r="9525" b="9525"/>
            <wp:docPr id="17" name="Рисунок 17" descr="https://arhivurokov.ru/kopilka/uploads/user_file_5767ff0e17e24/sbornikriechievykhighrnaosnoviedietskoghofolkloradliadietieimladshieghodoshkolnoghovozrasta_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rhivurokov.ru/kopilka/uploads/user_file_5767ff0e17e24/sbornikriechievykhighrnaosnoviedietskoghofolkloradliadietieimladshieghodoshkolnoghovozrasta_16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br/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«Под горою у реки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Живут гномы - старики.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У них колокол висит,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Позолоченный звонит: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proofErr w:type="spellStart"/>
      <w:r w:rsidRPr="005029F7">
        <w:rPr>
          <w:color w:val="333333"/>
          <w:sz w:val="28"/>
          <w:szCs w:val="28"/>
        </w:rPr>
        <w:t>Диги</w:t>
      </w:r>
      <w:proofErr w:type="spellEnd"/>
      <w:r w:rsidRPr="005029F7">
        <w:rPr>
          <w:color w:val="333333"/>
          <w:sz w:val="28"/>
          <w:szCs w:val="28"/>
        </w:rPr>
        <w:t xml:space="preserve">-дон, </w:t>
      </w:r>
      <w:proofErr w:type="spellStart"/>
      <w:r w:rsidRPr="005029F7">
        <w:rPr>
          <w:color w:val="333333"/>
          <w:sz w:val="28"/>
          <w:szCs w:val="28"/>
        </w:rPr>
        <w:t>диги</w:t>
      </w:r>
      <w:proofErr w:type="spellEnd"/>
      <w:r w:rsidRPr="005029F7">
        <w:rPr>
          <w:color w:val="333333"/>
          <w:sz w:val="28"/>
          <w:szCs w:val="28"/>
        </w:rPr>
        <w:t>-дон -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Выходи из круга вон!»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5029F7">
        <w:rPr>
          <w:b/>
          <w:bCs/>
          <w:color w:val="333333"/>
          <w:sz w:val="28"/>
          <w:szCs w:val="28"/>
        </w:rPr>
        <w:t>Авторские считалки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b/>
          <w:bCs/>
          <w:color w:val="333333"/>
          <w:sz w:val="28"/>
          <w:szCs w:val="28"/>
        </w:rPr>
        <w:t>Цель: </w:t>
      </w:r>
      <w:r w:rsidRPr="005029F7">
        <w:rPr>
          <w:color w:val="333333"/>
          <w:sz w:val="28"/>
          <w:szCs w:val="28"/>
        </w:rPr>
        <w:t>Развитие памяти и чувства ритма.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b/>
          <w:bCs/>
          <w:color w:val="333333"/>
          <w:sz w:val="28"/>
          <w:szCs w:val="28"/>
        </w:rPr>
        <w:t>Ход:</w:t>
      </w:r>
      <w:r w:rsidRPr="005029F7">
        <w:rPr>
          <w:color w:val="333333"/>
          <w:sz w:val="28"/>
          <w:szCs w:val="28"/>
        </w:rPr>
        <w:t> Воспитатель, произнося считалку, указывает на участников, и на кого выпадет последнее слово, тот и водит.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«Я - зверёк,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И ты - зверёк,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Я - мышонок,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Ты - хорёк,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Ты хитёр,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А я умён.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Кто умён -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lastRenderedPageBreak/>
        <w:t>Тот вышел вон!»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noProof/>
          <w:color w:val="333333"/>
          <w:sz w:val="28"/>
          <w:szCs w:val="28"/>
        </w:rPr>
        <w:drawing>
          <wp:inline distT="0" distB="0" distL="0" distR="0" wp14:anchorId="5CA125D5" wp14:editId="2D3531B9">
            <wp:extent cx="6315075" cy="5038725"/>
            <wp:effectExtent l="0" t="0" r="9525" b="9525"/>
            <wp:docPr id="18" name="Рисунок 18" descr="https://arhivurokov.ru/kopilka/uploads/user_file_5767ff0e17e24/sbornikriechievykhighrnaosnoviedietskoghofolkloradliadietieimladshieghodoshkolnoghovozrasta_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rhivurokov.ru/kopilka/uploads/user_file_5767ff0e17e24/sbornikriechievykhighrnaosnoviedietskoghofolkloradliadietieimladshieghodoshkolnoghovozrasta_17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9F7">
        <w:rPr>
          <w:color w:val="333333"/>
          <w:sz w:val="28"/>
          <w:szCs w:val="28"/>
        </w:rPr>
        <w:br/>
      </w:r>
      <w:r>
        <w:rPr>
          <w:color w:val="333333"/>
          <w:sz w:val="28"/>
          <w:szCs w:val="28"/>
        </w:rPr>
        <w:t xml:space="preserve">                                         </w:t>
      </w:r>
      <w:r w:rsidRPr="005029F7">
        <w:rPr>
          <w:b/>
          <w:bCs/>
          <w:color w:val="333333"/>
          <w:sz w:val="28"/>
          <w:szCs w:val="28"/>
        </w:rPr>
        <w:t>Раздел 5: Скороговорки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b/>
          <w:bCs/>
          <w:color w:val="333333"/>
          <w:sz w:val="28"/>
          <w:szCs w:val="28"/>
        </w:rPr>
        <w:t>Цель: </w:t>
      </w:r>
      <w:r w:rsidRPr="005029F7">
        <w:rPr>
          <w:color w:val="333333"/>
          <w:sz w:val="28"/>
          <w:szCs w:val="28"/>
        </w:rPr>
        <w:t>Вырабатывать четкое и внятное произношение слов и фраз. Развивать слуховое внимание, речевой слух, голосовой аппарат.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b/>
          <w:bCs/>
          <w:color w:val="333333"/>
          <w:sz w:val="28"/>
          <w:szCs w:val="28"/>
        </w:rPr>
        <w:t>Ход: </w:t>
      </w:r>
      <w:r w:rsidRPr="005029F7">
        <w:rPr>
          <w:color w:val="333333"/>
          <w:sz w:val="28"/>
          <w:szCs w:val="28"/>
        </w:rPr>
        <w:t>Воспитатель произносит скороговорку - дает речевой образец, ребенок повторяет.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Галка села на забор,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Грач завел с ней разговор.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noProof/>
          <w:color w:val="333333"/>
          <w:sz w:val="28"/>
          <w:szCs w:val="28"/>
        </w:rPr>
        <w:lastRenderedPageBreak/>
        <w:drawing>
          <wp:inline distT="0" distB="0" distL="0" distR="0" wp14:anchorId="6CC15BC6" wp14:editId="50EAA567">
            <wp:extent cx="3667125" cy="4419600"/>
            <wp:effectExtent l="0" t="0" r="9525" b="0"/>
            <wp:docPr id="19" name="Рисунок 19" descr="https://arhivurokov.ru/kopilka/uploads/user_file_5767ff0e17e24/sbornikriechievykhighrnaosnoviedietskoghofolkloradliadietieimladshieghodoshkolnoghovozrasta_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rhivurokov.ru/kopilka/uploads/user_file_5767ff0e17e24/sbornikriechievykhighrnaosnoviedietskoghofolkloradliadietieimladshieghodoshkolnoghovozrasta_18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9F7">
        <w:rPr>
          <w:color w:val="333333"/>
          <w:sz w:val="28"/>
          <w:szCs w:val="28"/>
        </w:rPr>
        <w:br/>
        <w:t>В огороде у Федоры – помидоры,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За забором у</w:t>
      </w:r>
      <w:r w:rsidRPr="005029F7">
        <w:rPr>
          <w:color w:val="333333"/>
          <w:sz w:val="28"/>
          <w:szCs w:val="28"/>
        </w:rPr>
        <w:t xml:space="preserve"> Федоры – мухоморы.</w:t>
      </w: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Купили каракатице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Кружевное платьице.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Ходит каракатица,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Хвастается платьицем.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br/>
        <w:t>Печка печет,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А речка течет.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Печка молчит,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А речка журчит.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У Ивашки рубашка,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У рубашки кармашки.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Хороши кармашки</w:t>
      </w: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На рубашке Ивашки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 xml:space="preserve">                                             </w:t>
      </w:r>
      <w:r w:rsidRPr="005029F7">
        <w:rPr>
          <w:b/>
          <w:bCs/>
          <w:color w:val="333333"/>
          <w:sz w:val="28"/>
          <w:szCs w:val="28"/>
        </w:rPr>
        <w:t>Раздел 6: Загадки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b/>
          <w:bCs/>
          <w:color w:val="333333"/>
          <w:sz w:val="28"/>
          <w:szCs w:val="28"/>
        </w:rPr>
        <w:t>Цель: </w:t>
      </w:r>
      <w:r w:rsidRPr="005029F7">
        <w:rPr>
          <w:color w:val="333333"/>
          <w:sz w:val="28"/>
          <w:szCs w:val="28"/>
        </w:rPr>
        <w:t>Учить отгадывать описательные загадки, закреплять знания о характерных признаках диких животных.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b/>
          <w:bCs/>
          <w:color w:val="333333"/>
          <w:sz w:val="28"/>
          <w:szCs w:val="28"/>
        </w:rPr>
        <w:t>Ход: </w:t>
      </w:r>
      <w:r w:rsidRPr="005029F7">
        <w:rPr>
          <w:color w:val="333333"/>
          <w:sz w:val="28"/>
          <w:szCs w:val="28"/>
        </w:rPr>
        <w:t>Воспитатель раскладывает перед ребенком картинки с изображением животных, предлагает внимательно слушать и отгадывать, о каком животном он говорит. Для этого ребенок должен взять и показать взрослому соответствующую картинку.</w:t>
      </w:r>
      <w:r w:rsidRPr="005029F7">
        <w:rPr>
          <w:noProof/>
          <w:color w:val="333333"/>
          <w:sz w:val="28"/>
          <w:szCs w:val="28"/>
        </w:rPr>
        <w:drawing>
          <wp:inline distT="0" distB="0" distL="0" distR="0" wp14:anchorId="54D83E9A" wp14:editId="06E68027">
            <wp:extent cx="2266950" cy="1352550"/>
            <wp:effectExtent l="0" t="0" r="0" b="0"/>
            <wp:docPr id="20" name="Рисунок 20" descr="https://arhivurokov.ru/kopilka/uploads/user_file_5767ff0e17e24/sbornikriechievykhighrnaosnoviedietskoghofolkloradliadietieimladshieghodoshkolnoghovozrasta_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rhivurokov.ru/kopilka/uploads/user_file_5767ff0e17e24/sbornikriechievykhighrnaosnoviedietskoghofolkloradliadietieimladshieghodoshkolnoghovozrasta_19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br/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Дружбу водит он с лисой,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Для других ужасно злой.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Всё зубами щёлк да щёлк,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Очень страшный серый…. (Волк)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right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Хитрая плутовка, </w:t>
      </w:r>
      <w:r w:rsidRPr="005029F7">
        <w:rPr>
          <w:noProof/>
          <w:color w:val="333333"/>
          <w:sz w:val="28"/>
          <w:szCs w:val="28"/>
        </w:rPr>
        <w:drawing>
          <wp:inline distT="0" distB="0" distL="0" distR="0" wp14:anchorId="53CF025A" wp14:editId="479A1AA6">
            <wp:extent cx="2038350" cy="1352550"/>
            <wp:effectExtent l="0" t="0" r="0" b="0"/>
            <wp:docPr id="21" name="Рисунок 21" descr="https://arhivurokov.ru/kopilka/uploads/user_file_5767ff0e17e24/sbornikriechievykhighrnaosnoviedietskoghofolkloradliadietieimladshieghodoshkolnoghovozrasta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rhivurokov.ru/kopilka/uploads/user_file_5767ff0e17e24/sbornikriechievykhighrnaosnoviedietskoghofolkloradliadietieimladshieghodoshkolnoghovozrasta_2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right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Рыжая головка,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right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Хвост пушистый — красота!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right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Как зовут её? (Лиса)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right"/>
        <w:rPr>
          <w:color w:val="333333"/>
          <w:sz w:val="28"/>
          <w:szCs w:val="28"/>
        </w:rPr>
      </w:pPr>
      <w:r w:rsidRPr="005029F7">
        <w:rPr>
          <w:noProof/>
          <w:color w:val="333333"/>
          <w:sz w:val="28"/>
          <w:szCs w:val="28"/>
        </w:rPr>
        <w:drawing>
          <wp:inline distT="0" distB="0" distL="0" distR="0" wp14:anchorId="7DFD37FB" wp14:editId="765984AD">
            <wp:extent cx="1809750" cy="1238250"/>
            <wp:effectExtent l="0" t="0" r="0" b="0"/>
            <wp:docPr id="22" name="Рисунок 22" descr="https://arhivurokov.ru/kopilka/uploads/user_file_5767ff0e17e24/sbornikriechievykhighrnaosnoviedietskoghofolkloradliadietieimladshieghodoshkolnoghovozrasta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rhivurokov.ru/kopilka/uploads/user_file_5767ff0e17e24/sbornikriechievykhighrnaosnoviedietskoghofolkloradliadietieimladshieghodoshkolnoghovozrasta_2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9F7">
        <w:rPr>
          <w:color w:val="333333"/>
          <w:sz w:val="28"/>
          <w:szCs w:val="28"/>
        </w:rPr>
        <w:br/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right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Кто в лесу огромней всех,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right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Кто богатый носит мех,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right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lastRenderedPageBreak/>
        <w:t>Кто в берлоге до весны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right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Днём и ночью смотрит сны? (Медведь)</w:t>
      </w: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jc w:val="right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br/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Маленький, беленький,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По лесочку прыг-прыг,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По снежочку тык-тык. (Заяц) Рыжая, пушистая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right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На ёлочке живёт.</w:t>
      </w:r>
      <w:r w:rsidRPr="005029F7">
        <w:rPr>
          <w:noProof/>
          <w:color w:val="333333"/>
          <w:sz w:val="28"/>
          <w:szCs w:val="28"/>
        </w:rPr>
        <w:drawing>
          <wp:inline distT="0" distB="0" distL="0" distR="0" wp14:anchorId="6343E1A6" wp14:editId="3E34806F">
            <wp:extent cx="1952625" cy="1257300"/>
            <wp:effectExtent l="0" t="0" r="9525" b="0"/>
            <wp:docPr id="23" name="Рисунок 23" descr="https://arhivurokov.ru/kopilka/uploads/user_file_5767ff0e17e24/sbornikriechievykhighrnaosnoviedietskoghofolkloradliadietieimladshieghodoshkolnoghovozrasta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rhivurokov.ru/kopilka/uploads/user_file_5767ff0e17e24/sbornikriechievykhighrnaosnoviedietskoghofolkloradliadietieimladshieghodoshkolnoghovozrasta_20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right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Крепкими зубками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right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Орешки грызёт. (Белка)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right"/>
        <w:rPr>
          <w:color w:val="333333"/>
          <w:sz w:val="28"/>
          <w:szCs w:val="28"/>
        </w:rPr>
      </w:pPr>
      <w:r w:rsidRPr="005029F7">
        <w:rPr>
          <w:noProof/>
          <w:color w:val="333333"/>
          <w:sz w:val="28"/>
          <w:szCs w:val="28"/>
        </w:rPr>
        <w:drawing>
          <wp:inline distT="0" distB="0" distL="0" distR="0" wp14:anchorId="7F300813" wp14:editId="70B2B45D">
            <wp:extent cx="1895475" cy="1285875"/>
            <wp:effectExtent l="0" t="0" r="9525" b="9525"/>
            <wp:docPr id="24" name="Рисунок 24" descr="https://arhivurokov.ru/kopilka/uploads/user_file_5767ff0e17e24/sbornikriechievykhighrnaosnoviedietskoghofolkloradliadietieimladshieghodoshkolnoghovozrasta_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rhivurokov.ru/kopilka/uploads/user_file_5767ff0e17e24/sbornikriechievykhighrnaosnoviedietskoghofolkloradliadietieimladshieghodoshkolnoghovozrasta_2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9F7">
        <w:rPr>
          <w:color w:val="333333"/>
          <w:sz w:val="28"/>
          <w:szCs w:val="28"/>
        </w:rPr>
        <w:br/>
      </w: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</w:t>
      </w:r>
      <w:r w:rsidRPr="005029F7">
        <w:rPr>
          <w:color w:val="333333"/>
          <w:sz w:val="28"/>
          <w:szCs w:val="28"/>
        </w:rPr>
        <w:br/>
      </w:r>
      <w:r>
        <w:rPr>
          <w:color w:val="333333"/>
          <w:sz w:val="28"/>
          <w:szCs w:val="28"/>
        </w:rPr>
        <w:t xml:space="preserve">                                       </w:t>
      </w: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                            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 xml:space="preserve">                                         </w:t>
      </w:r>
      <w:r w:rsidRPr="005029F7">
        <w:rPr>
          <w:b/>
          <w:bCs/>
          <w:color w:val="333333"/>
          <w:sz w:val="28"/>
          <w:szCs w:val="28"/>
        </w:rPr>
        <w:t>Раздел 7:Прибаутки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b/>
          <w:bCs/>
          <w:color w:val="333333"/>
          <w:sz w:val="28"/>
          <w:szCs w:val="28"/>
        </w:rPr>
        <w:t>Цель: </w:t>
      </w:r>
      <w:r w:rsidRPr="005029F7">
        <w:rPr>
          <w:color w:val="333333"/>
          <w:sz w:val="28"/>
          <w:szCs w:val="28"/>
        </w:rPr>
        <w:t>Приобщать детей к устному народному творчеству.</w:t>
      </w: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b/>
          <w:bCs/>
          <w:color w:val="333333"/>
          <w:sz w:val="28"/>
          <w:szCs w:val="28"/>
        </w:rPr>
        <w:t>Ход: </w:t>
      </w:r>
      <w:r w:rsidRPr="005029F7">
        <w:rPr>
          <w:color w:val="333333"/>
          <w:sz w:val="28"/>
          <w:szCs w:val="28"/>
        </w:rPr>
        <w:t>Воспитатель читает детям прибаутки, совершая различные движения, соответствующие прибаутке. Показывает детям игрушки: зверушек, птиц, о которых идет речь в прибаутке.</w:t>
      </w:r>
      <w:r w:rsidRPr="005029F7">
        <w:rPr>
          <w:noProof/>
          <w:color w:val="333333"/>
          <w:sz w:val="28"/>
          <w:szCs w:val="28"/>
        </w:rPr>
        <w:drawing>
          <wp:inline distT="0" distB="0" distL="0" distR="0" wp14:anchorId="12BE508B" wp14:editId="2A24A89C">
            <wp:extent cx="2190750" cy="2162175"/>
            <wp:effectExtent l="0" t="0" r="0" b="9525"/>
            <wp:docPr id="25" name="Рисунок 25" descr="https://arhivurokov.ru/kopilka/uploads/user_file_5767ff0e17e24/sbornikriechievykhighrnaosnoviedietskoghofolkloradliadietieimladshieghodoshkolnoghovozrasta_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rhivurokov.ru/kopilka/uploads/user_file_5767ff0e17e24/sbornikriechievykhighrnaosnoviedietskoghofolkloradliadietieimladshieghodoshkolnoghovozrasta_2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                         </w:t>
      </w:r>
      <w:r w:rsidRPr="005029F7">
        <w:rPr>
          <w:color w:val="333333"/>
          <w:sz w:val="28"/>
          <w:szCs w:val="28"/>
        </w:rPr>
        <w:t>«Ай, лады-лады-лады,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Начерпал медведь воды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Целое корытце,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Захотел помыться!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Надо, надо чистым быть,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Чистым по лесу ходить!»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br/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 xml:space="preserve">«Свинка </w:t>
      </w:r>
      <w:proofErr w:type="spellStart"/>
      <w:r w:rsidRPr="005029F7">
        <w:rPr>
          <w:color w:val="333333"/>
          <w:sz w:val="28"/>
          <w:szCs w:val="28"/>
        </w:rPr>
        <w:t>Ненила</w:t>
      </w:r>
      <w:proofErr w:type="spellEnd"/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Сыночка хвалила: </w:t>
      </w:r>
      <w:r w:rsidRPr="005029F7">
        <w:rPr>
          <w:noProof/>
          <w:color w:val="333333"/>
          <w:sz w:val="28"/>
          <w:szCs w:val="28"/>
        </w:rPr>
        <w:drawing>
          <wp:inline distT="0" distB="0" distL="0" distR="0" wp14:anchorId="5B65206B" wp14:editId="5199881B">
            <wp:extent cx="2895600" cy="3067050"/>
            <wp:effectExtent l="0" t="0" r="0" b="0"/>
            <wp:docPr id="26" name="Рисунок 26" descr="https://arhivurokov.ru/kopilka/uploads/user_file_5767ff0e17e24/sbornikriechievykhighrnaosnoviedietskoghofolkloradliadietieimladshieghodoshkolnoghovozrasta_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rhivurokov.ru/kopilka/uploads/user_file_5767ff0e17e24/sbornikriechievykhighrnaosnoviedietskoghofolkloradliadietieimladshieghodoshkolnoghovozrasta_25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lastRenderedPageBreak/>
        <w:t>— То-то хорошенький,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 xml:space="preserve">То-то </w:t>
      </w:r>
      <w:proofErr w:type="spellStart"/>
      <w:r w:rsidRPr="005029F7">
        <w:rPr>
          <w:color w:val="333333"/>
          <w:sz w:val="28"/>
          <w:szCs w:val="28"/>
        </w:rPr>
        <w:t>пригоженький</w:t>
      </w:r>
      <w:proofErr w:type="spellEnd"/>
      <w:r w:rsidRPr="005029F7">
        <w:rPr>
          <w:color w:val="333333"/>
          <w:sz w:val="28"/>
          <w:szCs w:val="28"/>
        </w:rPr>
        <w:t>: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Ходит бочком,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Ушки торчком,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Хвостик крючком,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Нос пятачком!»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br/>
        <w:t>«Коровушка-буренушка,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Встает она до солнышка,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Травку в полюшке жует,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Молочко домой несет!</w:t>
      </w: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 xml:space="preserve">Девочкам и мальчикам </w:t>
      </w:r>
      <w:r>
        <w:rPr>
          <w:color w:val="333333"/>
          <w:sz w:val="28"/>
          <w:szCs w:val="28"/>
        </w:rPr>
        <w:t>–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Всем нальет в стаканчики: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"Пейте, пейте, пейте,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И еще налейте!»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  <w:r w:rsidRPr="005029F7">
        <w:rPr>
          <w:color w:val="333333"/>
          <w:sz w:val="28"/>
          <w:szCs w:val="28"/>
        </w:rPr>
        <w:t>«Петя-Петя-Петушок,</w:t>
      </w:r>
      <w:r w:rsidRPr="005029F7">
        <w:rPr>
          <w:noProof/>
          <w:color w:val="333333"/>
          <w:sz w:val="28"/>
          <w:szCs w:val="28"/>
        </w:rPr>
        <w:drawing>
          <wp:inline distT="0" distB="0" distL="0" distR="0" wp14:anchorId="0A07487B" wp14:editId="547453E6">
            <wp:extent cx="1676400" cy="1333500"/>
            <wp:effectExtent l="0" t="0" r="0" b="0"/>
            <wp:docPr id="27" name="Рисунок 27" descr="https://arhivurokov.ru/kopilka/uploads/user_file_5767ff0e17e24/sbornikriechievykhighrnaosnoviedietskoghofolkloradliadietieimladshieghodoshkolnoghovozrasta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rhivurokov.ru/kopilka/uploads/user_file_5767ff0e17e24/sbornikriechievykhighrnaosnoviedietskoghofolkloradliadietieimladshieghodoshkolnoghovozrasta_26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right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Петя - красный гребешок,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right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По дорожке он пошел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right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И копеечку нашел,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right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Купил себе сапожки,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right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А курочке - сережки!»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br/>
      </w: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lastRenderedPageBreak/>
        <w:t xml:space="preserve">                                          </w:t>
      </w:r>
      <w:r w:rsidRPr="005029F7">
        <w:rPr>
          <w:b/>
          <w:bCs/>
          <w:color w:val="333333"/>
          <w:sz w:val="28"/>
          <w:szCs w:val="28"/>
        </w:rPr>
        <w:t>Раздел 8: Приговорки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b/>
          <w:bCs/>
          <w:color w:val="333333"/>
          <w:sz w:val="28"/>
          <w:szCs w:val="28"/>
        </w:rPr>
        <w:t>Цель:</w:t>
      </w:r>
      <w:r w:rsidRPr="005029F7">
        <w:rPr>
          <w:color w:val="333333"/>
          <w:sz w:val="28"/>
          <w:szCs w:val="28"/>
        </w:rPr>
        <w:t> Развитие речи детей средствами ознакомления их с фольклорным жанром: приговорки.</w:t>
      </w:r>
      <w:r>
        <w:rPr>
          <w:color w:val="333333"/>
          <w:sz w:val="28"/>
          <w:szCs w:val="28"/>
        </w:rPr>
        <w:t xml:space="preserve"> </w:t>
      </w:r>
      <w:r w:rsidRPr="005029F7">
        <w:rPr>
          <w:b/>
          <w:bCs/>
          <w:color w:val="333333"/>
          <w:sz w:val="28"/>
          <w:szCs w:val="28"/>
        </w:rPr>
        <w:t>Ход:</w:t>
      </w:r>
      <w:r w:rsidRPr="005029F7">
        <w:rPr>
          <w:color w:val="333333"/>
          <w:sz w:val="28"/>
          <w:szCs w:val="28"/>
        </w:rPr>
        <w:t> </w:t>
      </w:r>
      <w:proofErr w:type="gramStart"/>
      <w:r w:rsidRPr="005029F7">
        <w:rPr>
          <w:color w:val="333333"/>
          <w:sz w:val="28"/>
          <w:szCs w:val="28"/>
        </w:rPr>
        <w:t>Воспитатель</w:t>
      </w:r>
      <w:proofErr w:type="gramEnd"/>
      <w:r w:rsidRPr="005029F7">
        <w:rPr>
          <w:color w:val="333333"/>
          <w:sz w:val="28"/>
          <w:szCs w:val="28"/>
        </w:rPr>
        <w:t xml:space="preserve"> используя красочные иллюстрации читает детям приговорки, объясняет значение новых слов, опираясь на опыт и знания детей.</w:t>
      </w:r>
      <w:r w:rsidRPr="005029F7">
        <w:rPr>
          <w:noProof/>
          <w:color w:val="333333"/>
          <w:sz w:val="28"/>
          <w:szCs w:val="28"/>
        </w:rPr>
        <w:drawing>
          <wp:inline distT="0" distB="0" distL="0" distR="0" wp14:anchorId="0DC387C2" wp14:editId="213BD1DB">
            <wp:extent cx="2581275" cy="2009775"/>
            <wp:effectExtent l="0" t="0" r="9525" b="9525"/>
            <wp:docPr id="28" name="Рисунок 28" descr="https://arhivurokov.ru/kopilka/uploads/user_file_5767ff0e17e24/sbornikriechievykhighrnaosnoviedietskoghofolkloradliadietieimladshieghodoshkolnoghovozrasta_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rhivurokov.ru/kopilka/uploads/user_file_5767ff0e17e24/sbornikriechievykhighrnaosnoviedietskoghofolkloradliadietieimladshieghodoshkolnoghovozrasta_27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«Пчелка, пчелка, дай нам меда,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Чтоб полна была колода!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Будем мы медок едать, приговаривать: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"Ах, какая наша пчелка работящая!"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br/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«Птичка-птичка - соловей,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Прилетай к нам поскорей!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proofErr w:type="spellStart"/>
      <w:r w:rsidRPr="005029F7">
        <w:rPr>
          <w:color w:val="333333"/>
          <w:sz w:val="28"/>
          <w:szCs w:val="28"/>
        </w:rPr>
        <w:t>Тирли</w:t>
      </w:r>
      <w:proofErr w:type="spellEnd"/>
      <w:r w:rsidRPr="005029F7">
        <w:rPr>
          <w:color w:val="333333"/>
          <w:sz w:val="28"/>
          <w:szCs w:val="28"/>
        </w:rPr>
        <w:t>-</w:t>
      </w:r>
      <w:proofErr w:type="spellStart"/>
      <w:r w:rsidRPr="005029F7">
        <w:rPr>
          <w:color w:val="333333"/>
          <w:sz w:val="28"/>
          <w:szCs w:val="28"/>
        </w:rPr>
        <w:t>тирли</w:t>
      </w:r>
      <w:proofErr w:type="spellEnd"/>
      <w:r w:rsidRPr="005029F7">
        <w:rPr>
          <w:color w:val="333333"/>
          <w:sz w:val="28"/>
          <w:szCs w:val="28"/>
        </w:rPr>
        <w:t>-</w:t>
      </w:r>
      <w:proofErr w:type="spellStart"/>
      <w:r w:rsidRPr="005029F7">
        <w:rPr>
          <w:color w:val="333333"/>
          <w:sz w:val="28"/>
          <w:szCs w:val="28"/>
        </w:rPr>
        <w:t>тирли</w:t>
      </w:r>
      <w:proofErr w:type="spellEnd"/>
      <w:r w:rsidRPr="005029F7">
        <w:rPr>
          <w:color w:val="333333"/>
          <w:sz w:val="28"/>
          <w:szCs w:val="28"/>
        </w:rPr>
        <w:t>-лей,</w:t>
      </w:r>
      <w:r w:rsidRPr="005029F7">
        <w:rPr>
          <w:noProof/>
          <w:color w:val="333333"/>
          <w:sz w:val="28"/>
          <w:szCs w:val="28"/>
        </w:rPr>
        <w:drawing>
          <wp:inline distT="0" distB="0" distL="0" distR="0" wp14:anchorId="0EEE70C4" wp14:editId="6C68B723">
            <wp:extent cx="2628900" cy="2295525"/>
            <wp:effectExtent l="0" t="0" r="0" b="9525"/>
            <wp:docPr id="29" name="Рисунок 29" descr="https://arhivurokov.ru/kopilka/uploads/user_file_5767ff0e17e24/sbornikriechievykhighrnaosnoviedietskoghofolkloradliadietieimladshieghodoshkolnoghovozrasta_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rhivurokov.ru/kopilka/uploads/user_file_5767ff0e17e24/sbornikriechievykhighrnaosnoviedietskoghofolkloradliadietieimladshieghodoshkolnoghovozrasta_28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Жить нам станет веселей!»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br/>
        <w:t>«Уж ты, заинька, скок-скок,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 xml:space="preserve">Уж ты, беленький </w:t>
      </w:r>
      <w:proofErr w:type="spellStart"/>
      <w:r w:rsidRPr="005029F7">
        <w:rPr>
          <w:color w:val="333333"/>
          <w:sz w:val="28"/>
          <w:szCs w:val="28"/>
        </w:rPr>
        <w:t>хвосток</w:t>
      </w:r>
      <w:proofErr w:type="spellEnd"/>
      <w:r w:rsidRPr="005029F7">
        <w:rPr>
          <w:color w:val="333333"/>
          <w:sz w:val="28"/>
          <w:szCs w:val="28"/>
        </w:rPr>
        <w:t>!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lastRenderedPageBreak/>
        <w:t>Ты не трогай, не дери наше деревце,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Нашу яблоньку, нашу девицу!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Расцветет весной краше всех она,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Соберем большой урожай сполна!»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br/>
      </w:r>
    </w:p>
    <w:p w:rsidR="00EC238A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«Бабочка-красавица,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Что ж тебе не нравится?</w:t>
      </w:r>
      <w:r w:rsidRPr="005029F7">
        <w:rPr>
          <w:noProof/>
          <w:color w:val="333333"/>
          <w:sz w:val="28"/>
          <w:szCs w:val="28"/>
        </w:rPr>
        <w:drawing>
          <wp:inline distT="0" distB="0" distL="0" distR="0" wp14:anchorId="0846B2CD" wp14:editId="1B462A55">
            <wp:extent cx="2143125" cy="1933575"/>
            <wp:effectExtent l="0" t="0" r="9525" b="9525"/>
            <wp:docPr id="30" name="Рисунок 30" descr="https://arhivurokov.ru/kopilka/uploads/user_file_5767ff0e17e24/sbornikriechievykhighrnaosnoviedietskoghofolkloradliadietieimladshieghodoshkolnoghovozrasta_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rhivurokov.ru/kopilka/uploads/user_file_5767ff0e17e24/sbornikriechievykhighrnaosnoviedietskoghofolkloradliadietieimladshieghodoshkolnoghovozrasta_29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Кружишься, не садишься,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Чего же ты боишься?</w:t>
      </w:r>
      <w:r w:rsidRPr="005029F7">
        <w:rPr>
          <w:noProof/>
          <w:color w:val="333333"/>
          <w:sz w:val="28"/>
          <w:szCs w:val="28"/>
        </w:rPr>
        <w:drawing>
          <wp:inline distT="0" distB="0" distL="0" distR="0" wp14:anchorId="6DD2B9C5" wp14:editId="482DB1ED">
            <wp:extent cx="2800350" cy="2076450"/>
            <wp:effectExtent l="0" t="0" r="0" b="0"/>
            <wp:docPr id="31" name="Рисунок 31" descr="https://arhivurokov.ru/kopilka/uploads/user_file_5767ff0e17e24/sbornikriechievykhighrnaosnoviedietskoghofolkloradliadietieimladshieghodoshkolnoghovozrasta_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arhivurokov.ru/kopilka/uploads/user_file_5767ff0e17e24/sbornikriechievykhighrnaosnoviedietskoghofolkloradliadietieimladshieghodoshkolnoghovozrasta_30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Вот тебе ладошка,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Отдохни немножко!»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br/>
        <w:t>«Травушка-муравушка,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Зелена, пахуча - нет тебя лучше!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На полянке и в лесу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Не тупи мою косу,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Сена в зиму запасу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t>И коровке принесу!»</w:t>
      </w:r>
    </w:p>
    <w:p w:rsidR="00EC238A" w:rsidRPr="005029F7" w:rsidRDefault="00EC238A" w:rsidP="00EC238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5029F7">
        <w:rPr>
          <w:color w:val="333333"/>
          <w:sz w:val="28"/>
          <w:szCs w:val="28"/>
        </w:rPr>
        <w:lastRenderedPageBreak/>
        <w:br/>
      </w:r>
    </w:p>
    <w:p w:rsidR="00EC238A" w:rsidRDefault="00EC238A" w:rsidP="00EC238A">
      <w:pPr>
        <w:rPr>
          <w:rFonts w:asciiTheme="majorHAnsi" w:hAnsiTheme="majorHAnsi"/>
          <w:b/>
          <w:sz w:val="28"/>
          <w:szCs w:val="28"/>
        </w:rPr>
      </w:pPr>
    </w:p>
    <w:p w:rsidR="00EC238A" w:rsidRDefault="00EC238A" w:rsidP="00EC238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Theme="majorHAnsi" w:hAnsiTheme="majorHAnsi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</w:p>
    <w:p w:rsidR="00EC238A" w:rsidRDefault="00EC238A" w:rsidP="00EC238A">
      <w:pPr>
        <w:rPr>
          <w:rFonts w:ascii="Times New Roman" w:hAnsi="Times New Roman" w:cs="Times New Roman"/>
          <w:sz w:val="28"/>
          <w:szCs w:val="28"/>
        </w:rPr>
      </w:pPr>
    </w:p>
    <w:p w:rsidR="00EC238A" w:rsidRDefault="00EC238A" w:rsidP="00EC238A">
      <w:pPr>
        <w:rPr>
          <w:rFonts w:ascii="Times New Roman" w:hAnsi="Times New Roman" w:cs="Times New Roman"/>
          <w:sz w:val="28"/>
          <w:szCs w:val="28"/>
        </w:rPr>
      </w:pPr>
    </w:p>
    <w:p w:rsidR="00EC238A" w:rsidRDefault="00EC238A" w:rsidP="00EC238A">
      <w:pPr>
        <w:rPr>
          <w:rFonts w:ascii="Times New Roman" w:hAnsi="Times New Roman" w:cs="Times New Roman"/>
          <w:sz w:val="28"/>
          <w:szCs w:val="28"/>
        </w:rPr>
      </w:pPr>
    </w:p>
    <w:p w:rsidR="00EC238A" w:rsidRDefault="00EC238A" w:rsidP="00EC238A">
      <w:pPr>
        <w:rPr>
          <w:rFonts w:ascii="Times New Roman" w:hAnsi="Times New Roman" w:cs="Times New Roman"/>
          <w:sz w:val="28"/>
          <w:szCs w:val="28"/>
        </w:rPr>
      </w:pPr>
    </w:p>
    <w:p w:rsidR="00EC238A" w:rsidRDefault="00EC238A" w:rsidP="00EC238A">
      <w:pPr>
        <w:rPr>
          <w:rFonts w:ascii="Times New Roman" w:hAnsi="Times New Roman" w:cs="Times New Roman"/>
          <w:sz w:val="28"/>
          <w:szCs w:val="28"/>
        </w:rPr>
      </w:pPr>
    </w:p>
    <w:p w:rsidR="00EC238A" w:rsidRDefault="00EC238A" w:rsidP="00EC238A">
      <w:pPr>
        <w:rPr>
          <w:rFonts w:ascii="Times New Roman" w:hAnsi="Times New Roman" w:cs="Times New Roman"/>
          <w:sz w:val="28"/>
          <w:szCs w:val="28"/>
        </w:rPr>
      </w:pPr>
    </w:p>
    <w:p w:rsidR="00EC238A" w:rsidRDefault="00EC238A" w:rsidP="00EC238A">
      <w:pPr>
        <w:rPr>
          <w:rFonts w:ascii="Times New Roman" w:hAnsi="Times New Roman" w:cs="Times New Roman"/>
          <w:sz w:val="28"/>
          <w:szCs w:val="28"/>
        </w:rPr>
      </w:pPr>
    </w:p>
    <w:p w:rsidR="00106671" w:rsidRDefault="00106671"/>
    <w:sectPr w:rsidR="001066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09D"/>
    <w:rsid w:val="00106671"/>
    <w:rsid w:val="008E026F"/>
    <w:rsid w:val="00A52373"/>
    <w:rsid w:val="00C0709D"/>
    <w:rsid w:val="00EC2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38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C2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52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23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38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C2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52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23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23</Pages>
  <Words>2113</Words>
  <Characters>12050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Kostenko</cp:lastModifiedBy>
  <cp:revision>4</cp:revision>
  <dcterms:created xsi:type="dcterms:W3CDTF">2019-07-15T08:29:00Z</dcterms:created>
  <dcterms:modified xsi:type="dcterms:W3CDTF">2019-10-20T05:09:00Z</dcterms:modified>
</cp:coreProperties>
</file>